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A6561" w14:textId="770E5178" w:rsidR="00026A62" w:rsidRPr="009670D5" w:rsidRDefault="00800419" w:rsidP="00880AB7">
      <w:pPr>
        <w:spacing w:line="276" w:lineRule="auto"/>
        <w:jc w:val="both"/>
        <w:rPr>
          <w:rStyle w:val="Gl"/>
          <w:rFonts w:cstheme="minorHAnsi"/>
          <w:b w:val="0"/>
          <w:bCs w:val="0"/>
          <w:color w:val="000000" w:themeColor="text1"/>
          <w:shd w:val="clear" w:color="auto" w:fill="FFFFFF"/>
        </w:rPr>
      </w:pPr>
      <w:r w:rsidRPr="009670D5">
        <w:rPr>
          <w:rStyle w:val="Gl"/>
          <w:rFonts w:cstheme="minorHAnsi"/>
          <w:b w:val="0"/>
          <w:bCs w:val="0"/>
          <w:color w:val="000000" w:themeColor="text1"/>
          <w:shd w:val="clear" w:color="auto" w:fill="FFFFFF"/>
        </w:rPr>
        <w:t>Katılımcı</w:t>
      </w:r>
      <w:r w:rsidR="00026A62" w:rsidRPr="009670D5">
        <w:rPr>
          <w:rStyle w:val="Gl"/>
          <w:rFonts w:cstheme="minorHAnsi"/>
          <w:b w:val="0"/>
          <w:bCs w:val="0"/>
          <w:color w:val="000000" w:themeColor="text1"/>
          <w:shd w:val="clear" w:color="auto" w:fill="FFFFFF"/>
        </w:rPr>
        <w:t xml:space="preserve"> olarak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090FF0DD" w14:textId="77777777" w:rsidR="00026A62" w:rsidRPr="009670D5" w:rsidRDefault="00026A62" w:rsidP="00880AB7">
      <w:pPr>
        <w:spacing w:line="276" w:lineRule="auto"/>
        <w:jc w:val="both"/>
        <w:rPr>
          <w:rFonts w:cstheme="minorHAnsi"/>
          <w:b/>
          <w:bCs/>
          <w:shd w:val="clear" w:color="auto" w:fill="FFFFFF"/>
        </w:rPr>
      </w:pPr>
      <w:r w:rsidRPr="009670D5">
        <w:rPr>
          <w:rFonts w:cstheme="minorHAnsi"/>
          <w:b/>
          <w:bCs/>
          <w:shd w:val="clear" w:color="auto" w:fill="FFFFFF"/>
        </w:rPr>
        <w:t>Veri Sorumlusu Hakkında</w:t>
      </w:r>
    </w:p>
    <w:p w14:paraId="439811B9" w14:textId="1EA12A65" w:rsidR="00026A62" w:rsidRPr="009670D5" w:rsidRDefault="00026A62" w:rsidP="00880AB7">
      <w:pPr>
        <w:spacing w:line="276" w:lineRule="auto"/>
        <w:jc w:val="both"/>
        <w:rPr>
          <w:rStyle w:val="Gl"/>
          <w:rFonts w:cstheme="minorHAnsi"/>
          <w:shd w:val="clear" w:color="auto" w:fill="FFFFFF"/>
        </w:rPr>
      </w:pPr>
      <w:r w:rsidRPr="009670D5">
        <w:rPr>
          <w:rStyle w:val="Gl"/>
          <w:rFonts w:cstheme="minorHAnsi"/>
          <w:b w:val="0"/>
          <w:bCs w:val="0"/>
          <w:shd w:val="clear" w:color="auto" w:fill="FFFFFF"/>
        </w:rPr>
        <w:t>6698 sayılı Kişisel Verilerin Korunması Kanunu'na (bundan böyle “KVK Kanunu” olarak ifade edilecektir) göre</w:t>
      </w:r>
      <w:r w:rsidRPr="009670D5">
        <w:rPr>
          <w:rFonts w:cstheme="minorHAnsi"/>
          <w:b/>
          <w:bCs/>
          <w:color w:val="000000" w:themeColor="text1"/>
        </w:rPr>
        <w:t xml:space="preserve"> </w:t>
      </w:r>
      <w:r w:rsidR="006A431E" w:rsidRPr="009670D5">
        <w:rPr>
          <w:rFonts w:cstheme="minorHAnsi"/>
          <w:b/>
          <w:bCs/>
          <w:color w:val="000000" w:themeColor="text1"/>
        </w:rPr>
        <w:t xml:space="preserve">T.C. Kırklareli </w:t>
      </w:r>
      <w:r w:rsidRPr="009670D5">
        <w:rPr>
          <w:rStyle w:val="Gl"/>
          <w:rFonts w:cstheme="minorHAnsi"/>
          <w:color w:val="000000" w:themeColor="text1"/>
          <w:shd w:val="clear" w:color="auto" w:fill="FFFFFF"/>
        </w:rPr>
        <w:t xml:space="preserve">Üniversitesi </w:t>
      </w:r>
      <w:r w:rsidRPr="009670D5">
        <w:rPr>
          <w:rFonts w:cstheme="minorHAnsi"/>
        </w:rPr>
        <w:t xml:space="preserve">(bundan böyle </w:t>
      </w:r>
      <w:r w:rsidRPr="009670D5">
        <w:rPr>
          <w:rFonts w:cstheme="minorHAnsi"/>
          <w:b/>
          <w:bCs/>
        </w:rPr>
        <w:t xml:space="preserve">“ÜNİVERSİTE’’ </w:t>
      </w:r>
      <w:r w:rsidRPr="009670D5">
        <w:rPr>
          <w:rFonts w:cstheme="minorHAnsi"/>
        </w:rPr>
        <w:t xml:space="preserve">olarak </w:t>
      </w:r>
      <w:r w:rsidRPr="009670D5">
        <w:rPr>
          <w:rStyle w:val="Gl"/>
          <w:rFonts w:cstheme="minorHAnsi"/>
          <w:b w:val="0"/>
          <w:bCs w:val="0"/>
          <w:shd w:val="clear" w:color="auto" w:fill="FFFFFF"/>
        </w:rPr>
        <w:t xml:space="preserve">ifade edilecektir) sizinle ilgili kişisel verileri işlemesi sebebiyle veri sorumlusudur. </w:t>
      </w:r>
    </w:p>
    <w:p w14:paraId="3BECABF7" w14:textId="4943D6B2" w:rsidR="00026A62" w:rsidRPr="009670D5" w:rsidRDefault="00026A62" w:rsidP="00880AB7">
      <w:pPr>
        <w:spacing w:line="276" w:lineRule="auto"/>
        <w:jc w:val="both"/>
        <w:rPr>
          <w:rFonts w:cstheme="minorHAnsi"/>
          <w:b/>
          <w:bCs/>
          <w:shd w:val="clear" w:color="auto" w:fill="FFFFFF"/>
        </w:rPr>
      </w:pPr>
      <w:r w:rsidRPr="009670D5">
        <w:rPr>
          <w:rFonts w:cstheme="minorHAnsi"/>
          <w:b/>
          <w:bCs/>
          <w:shd w:val="clear" w:color="auto" w:fill="FFFFFF"/>
        </w:rPr>
        <w:t>İşlenecek Kişisel Verileriniz</w:t>
      </w:r>
    </w:p>
    <w:tbl>
      <w:tblPr>
        <w:tblStyle w:val="TabloKlavuzu"/>
        <w:tblW w:w="0" w:type="auto"/>
        <w:tblLook w:val="04A0" w:firstRow="1" w:lastRow="0" w:firstColumn="1" w:lastColumn="0" w:noHBand="0" w:noVBand="1"/>
      </w:tblPr>
      <w:tblGrid>
        <w:gridCol w:w="10904"/>
      </w:tblGrid>
      <w:tr w:rsidR="00026A62" w:rsidRPr="009670D5" w14:paraId="09E21CD8" w14:textId="77777777" w:rsidTr="006A431E">
        <w:trPr>
          <w:trHeight w:val="2641"/>
        </w:trPr>
        <w:tc>
          <w:tcPr>
            <w:tcW w:w="10904" w:type="dxa"/>
          </w:tcPr>
          <w:p w14:paraId="414DA5E4" w14:textId="77777777" w:rsidR="00026A62" w:rsidRPr="009670D5" w:rsidRDefault="006A431E" w:rsidP="00880AB7">
            <w:pPr>
              <w:spacing w:line="276" w:lineRule="auto"/>
              <w:jc w:val="both"/>
              <w:rPr>
                <w:b/>
                <w:bCs/>
              </w:rPr>
            </w:pPr>
            <w:r w:rsidRPr="009670D5">
              <w:rPr>
                <w:b/>
                <w:bCs/>
              </w:rPr>
              <w:t>Sürekli Eğitim Uygulama ve Araştırma Merkezi;</w:t>
            </w:r>
          </w:p>
          <w:p w14:paraId="5AE1F1EB" w14:textId="77777777" w:rsidR="006A431E" w:rsidRPr="009670D5" w:rsidRDefault="006A431E" w:rsidP="00880AB7">
            <w:pPr>
              <w:spacing w:line="276" w:lineRule="auto"/>
              <w:rPr>
                <w:b/>
                <w:bCs/>
                <w:color w:val="FF0000"/>
              </w:rPr>
            </w:pPr>
            <w:r w:rsidRPr="009670D5">
              <w:rPr>
                <w:b/>
                <w:bCs/>
                <w:color w:val="FF0000"/>
              </w:rPr>
              <w:t>Kayıt Süreci</w:t>
            </w:r>
          </w:p>
          <w:p w14:paraId="290AB943" w14:textId="314EBD84" w:rsidR="006A431E" w:rsidRDefault="006A431E" w:rsidP="00880AB7">
            <w:pPr>
              <w:spacing w:line="276" w:lineRule="auto"/>
            </w:pPr>
            <w:r w:rsidRPr="009670D5">
              <w:rPr>
                <w:b/>
                <w:bCs/>
              </w:rPr>
              <w:t xml:space="preserve">Kimlik Verisi </w:t>
            </w:r>
            <w:r w:rsidRPr="009670D5">
              <w:t>(Ad/</w:t>
            </w:r>
            <w:proofErr w:type="spellStart"/>
            <w:r w:rsidRPr="009670D5">
              <w:t>Soyad</w:t>
            </w:r>
            <w:proofErr w:type="spellEnd"/>
            <w:r w:rsidRPr="009670D5">
              <w:t>, TCKN, Doğum Tarihi, Kimlik Fotokopisi (Ön Yüz) Bilgileri</w:t>
            </w:r>
            <w:r w:rsidR="00B64AAD">
              <w:t>, Pasaport Fotokopisi, Cinsiyet, İmza</w:t>
            </w:r>
            <w:r w:rsidRPr="009670D5">
              <w:t>)</w:t>
            </w:r>
          </w:p>
          <w:p w14:paraId="34C94240" w14:textId="3AC74751" w:rsidR="00B64AAD" w:rsidRPr="009670D5" w:rsidRDefault="00B64AAD" w:rsidP="00880AB7">
            <w:pPr>
              <w:spacing w:line="276" w:lineRule="auto"/>
            </w:pPr>
            <w:r w:rsidRPr="00B64AAD">
              <w:rPr>
                <w:b/>
                <w:bCs/>
              </w:rPr>
              <w:t>Özlük Verisi</w:t>
            </w:r>
            <w:r>
              <w:t xml:space="preserve"> (Sicil Numarası)</w:t>
            </w:r>
          </w:p>
          <w:p w14:paraId="4BF9A0CE" w14:textId="02C3959A" w:rsidR="006A431E" w:rsidRDefault="006A431E" w:rsidP="00880AB7">
            <w:pPr>
              <w:spacing w:line="276" w:lineRule="auto"/>
            </w:pPr>
            <w:r w:rsidRPr="009670D5">
              <w:rPr>
                <w:b/>
                <w:bCs/>
              </w:rPr>
              <w:t xml:space="preserve">Mesleki Deneyim Verisi </w:t>
            </w:r>
            <w:r w:rsidRPr="009670D5">
              <w:t>(Meslek Bilgisi, Kurum Adı)</w:t>
            </w:r>
          </w:p>
          <w:p w14:paraId="182009D0" w14:textId="6FB06B97" w:rsidR="00B64AAD" w:rsidRPr="009670D5" w:rsidRDefault="00B64AAD" w:rsidP="00880AB7">
            <w:pPr>
              <w:spacing w:line="276" w:lineRule="auto"/>
            </w:pPr>
            <w:r w:rsidRPr="00B64AAD">
              <w:rPr>
                <w:b/>
                <w:bCs/>
              </w:rPr>
              <w:t>Eğitim Verisi</w:t>
            </w:r>
            <w:r>
              <w:t xml:space="preserve"> (Mezuniyet Durum Bilgisi, Mezun Olduğu Okul/Bölüm/Program Bilgisi)</w:t>
            </w:r>
          </w:p>
          <w:p w14:paraId="1B72009B" w14:textId="4857C374" w:rsidR="006A431E" w:rsidRPr="009670D5" w:rsidRDefault="006A431E" w:rsidP="00880AB7">
            <w:pPr>
              <w:spacing w:line="276" w:lineRule="auto"/>
            </w:pPr>
            <w:r w:rsidRPr="009670D5">
              <w:rPr>
                <w:b/>
                <w:bCs/>
              </w:rPr>
              <w:t xml:space="preserve">İletişim Verisi </w:t>
            </w:r>
            <w:r w:rsidRPr="009670D5">
              <w:t>(Adres Bilgisi, Telefon Numarası, E-Posta Adresi)</w:t>
            </w:r>
          </w:p>
          <w:p w14:paraId="05424AB5" w14:textId="64CC0AB4" w:rsidR="006A431E" w:rsidRPr="009670D5" w:rsidRDefault="006A431E" w:rsidP="00880AB7">
            <w:pPr>
              <w:spacing w:line="276" w:lineRule="auto"/>
            </w:pPr>
            <w:r w:rsidRPr="009670D5">
              <w:rPr>
                <w:b/>
                <w:bCs/>
              </w:rPr>
              <w:t xml:space="preserve">Finans Verisi </w:t>
            </w:r>
            <w:r w:rsidRPr="009670D5">
              <w:t>(Dekont Bilgileri)</w:t>
            </w:r>
          </w:p>
          <w:p w14:paraId="1E3B2D42" w14:textId="6BC1A9A1" w:rsidR="00D85B71" w:rsidRDefault="006A431E" w:rsidP="00880AB7">
            <w:pPr>
              <w:spacing w:line="276" w:lineRule="auto"/>
            </w:pPr>
            <w:r w:rsidRPr="009670D5">
              <w:rPr>
                <w:b/>
                <w:bCs/>
              </w:rPr>
              <w:t xml:space="preserve">Görsel ve İşitsel Veri </w:t>
            </w:r>
            <w:r w:rsidRPr="009670D5">
              <w:t>(Fotoğraf</w:t>
            </w:r>
            <w:r w:rsidR="00B64AAD">
              <w:t>)</w:t>
            </w:r>
          </w:p>
          <w:p w14:paraId="3A3D7053" w14:textId="77777777" w:rsidR="00D85B71" w:rsidRPr="00D85B71" w:rsidRDefault="00D85B71" w:rsidP="00880AB7">
            <w:pPr>
              <w:spacing w:line="276" w:lineRule="auto"/>
            </w:pPr>
          </w:p>
          <w:p w14:paraId="7F4B4E17" w14:textId="3D8F7B3F" w:rsidR="006A431E" w:rsidRPr="009670D5" w:rsidRDefault="006A431E" w:rsidP="00880AB7">
            <w:pPr>
              <w:spacing w:line="276" w:lineRule="auto"/>
              <w:rPr>
                <w:b/>
                <w:bCs/>
                <w:color w:val="FF0000"/>
              </w:rPr>
            </w:pPr>
            <w:r w:rsidRPr="009670D5">
              <w:rPr>
                <w:b/>
                <w:bCs/>
                <w:color w:val="FF0000"/>
              </w:rPr>
              <w:t>Ücret İade Süreci</w:t>
            </w:r>
          </w:p>
          <w:p w14:paraId="06FFBD2C" w14:textId="496B7EBA" w:rsidR="006A431E" w:rsidRPr="009670D5" w:rsidRDefault="006A431E" w:rsidP="00880AB7">
            <w:pPr>
              <w:spacing w:line="276" w:lineRule="auto"/>
            </w:pPr>
            <w:r w:rsidRPr="009670D5">
              <w:rPr>
                <w:b/>
                <w:bCs/>
              </w:rPr>
              <w:t>Kimlik Verisi</w:t>
            </w:r>
            <w:r w:rsidRPr="009670D5">
              <w:t xml:space="preserve"> (Ad/</w:t>
            </w:r>
            <w:proofErr w:type="spellStart"/>
            <w:r w:rsidRPr="009670D5">
              <w:t>Soyad</w:t>
            </w:r>
            <w:proofErr w:type="spellEnd"/>
            <w:r w:rsidRPr="009670D5">
              <w:t>, TCKN, Doğum Tarihi, Cinsiyet, Uyruk, Nüfus Cüzdan Fotokopisi (Ön Yüz) Bilgileri, İmza)</w:t>
            </w:r>
          </w:p>
          <w:p w14:paraId="008708DE" w14:textId="77777777" w:rsidR="006A431E" w:rsidRPr="009670D5" w:rsidRDefault="006A431E" w:rsidP="00880AB7">
            <w:pPr>
              <w:spacing w:line="276" w:lineRule="auto"/>
            </w:pPr>
            <w:r w:rsidRPr="009670D5">
              <w:rPr>
                <w:b/>
                <w:bCs/>
              </w:rPr>
              <w:t>Finans Verisi</w:t>
            </w:r>
            <w:r w:rsidRPr="009670D5">
              <w:t xml:space="preserve"> (Banka Dekont Bilgileri, IBAN Numarası)</w:t>
            </w:r>
          </w:p>
          <w:p w14:paraId="4573E341" w14:textId="619A8902" w:rsidR="009670D5" w:rsidRPr="009670D5" w:rsidRDefault="009670D5" w:rsidP="00880AB7">
            <w:pPr>
              <w:spacing w:line="276" w:lineRule="auto"/>
            </w:pPr>
          </w:p>
        </w:tc>
      </w:tr>
      <w:tr w:rsidR="009670D5" w:rsidRPr="009670D5" w14:paraId="06805DD7" w14:textId="77777777" w:rsidTr="009670D5">
        <w:trPr>
          <w:trHeight w:val="1900"/>
        </w:trPr>
        <w:tc>
          <w:tcPr>
            <w:tcW w:w="10904" w:type="dxa"/>
          </w:tcPr>
          <w:p w14:paraId="5F6849F8" w14:textId="77777777" w:rsidR="009670D5" w:rsidRPr="009670D5" w:rsidRDefault="009670D5" w:rsidP="00880AB7">
            <w:pPr>
              <w:spacing w:line="276" w:lineRule="auto"/>
              <w:jc w:val="both"/>
              <w:rPr>
                <w:b/>
                <w:bCs/>
              </w:rPr>
            </w:pPr>
            <w:r w:rsidRPr="009670D5">
              <w:rPr>
                <w:b/>
                <w:bCs/>
              </w:rPr>
              <w:t>Bilgi İşlem Daire Başkanlığı;</w:t>
            </w:r>
          </w:p>
          <w:p w14:paraId="0F5F7067" w14:textId="788271C6" w:rsidR="009670D5" w:rsidRPr="009670D5" w:rsidRDefault="009670D5" w:rsidP="00880AB7">
            <w:pPr>
              <w:spacing w:line="276" w:lineRule="auto"/>
              <w:jc w:val="both"/>
              <w:rPr>
                <w:b/>
                <w:bCs/>
                <w:color w:val="FF0000"/>
              </w:rPr>
            </w:pPr>
            <w:r w:rsidRPr="009670D5">
              <w:rPr>
                <w:b/>
                <w:bCs/>
                <w:color w:val="FF0000"/>
              </w:rPr>
              <w:t>Sürekli Eğitim Merkezi Sertifika Kayıt</w:t>
            </w:r>
            <w:r w:rsidR="00B64AAD">
              <w:rPr>
                <w:b/>
                <w:bCs/>
                <w:color w:val="FF0000"/>
              </w:rPr>
              <w:t xml:space="preserve">, Sorgulama ve </w:t>
            </w:r>
            <w:r w:rsidRPr="009670D5">
              <w:rPr>
                <w:b/>
                <w:bCs/>
                <w:color w:val="FF0000"/>
              </w:rPr>
              <w:t>Doğrulama Süreci</w:t>
            </w:r>
          </w:p>
          <w:p w14:paraId="69308477" w14:textId="77777777" w:rsidR="009670D5" w:rsidRPr="009670D5" w:rsidRDefault="009670D5" w:rsidP="00880AB7">
            <w:pPr>
              <w:spacing w:line="276" w:lineRule="auto"/>
              <w:jc w:val="both"/>
            </w:pPr>
            <w:r w:rsidRPr="009670D5">
              <w:rPr>
                <w:b/>
                <w:bCs/>
              </w:rPr>
              <w:t xml:space="preserve">Kimlik Verisi </w:t>
            </w:r>
            <w:r w:rsidRPr="009670D5">
              <w:t>(Ad/</w:t>
            </w:r>
            <w:proofErr w:type="spellStart"/>
            <w:r w:rsidRPr="009670D5">
              <w:t>Soyad</w:t>
            </w:r>
            <w:proofErr w:type="spellEnd"/>
            <w:r w:rsidRPr="009670D5">
              <w:t>, TCKN)</w:t>
            </w:r>
          </w:p>
          <w:p w14:paraId="12BF3E1D" w14:textId="1E3DFFD1" w:rsidR="009670D5" w:rsidRPr="009670D5" w:rsidRDefault="009670D5" w:rsidP="00880AB7">
            <w:pPr>
              <w:spacing w:line="276" w:lineRule="auto"/>
              <w:jc w:val="both"/>
            </w:pPr>
            <w:r w:rsidRPr="00FB7738">
              <w:rPr>
                <w:b/>
                <w:bCs/>
              </w:rPr>
              <w:t>Özlük Verisi</w:t>
            </w:r>
            <w:r w:rsidRPr="009670D5">
              <w:t xml:space="preserve"> (Belge Numarası</w:t>
            </w:r>
            <w:r w:rsidR="00B64AAD">
              <w:t>/Tarihi</w:t>
            </w:r>
            <w:r w:rsidRPr="009670D5">
              <w:t>)</w:t>
            </w:r>
          </w:p>
          <w:p w14:paraId="0DF10832" w14:textId="77777777" w:rsidR="009670D5" w:rsidRPr="009670D5" w:rsidRDefault="009670D5" w:rsidP="00880AB7">
            <w:pPr>
              <w:spacing w:line="276" w:lineRule="auto"/>
              <w:jc w:val="both"/>
            </w:pPr>
            <w:r w:rsidRPr="00FB7738">
              <w:rPr>
                <w:b/>
                <w:bCs/>
              </w:rPr>
              <w:t>Eğitim Verisi</w:t>
            </w:r>
            <w:r w:rsidRPr="009670D5">
              <w:t xml:space="preserve"> (Kurs Adı/Başlangıç-Bitiş Tarihi/Kurs Saati)</w:t>
            </w:r>
          </w:p>
          <w:p w14:paraId="647F6631" w14:textId="69236545" w:rsidR="009670D5" w:rsidRPr="009670D5" w:rsidRDefault="009670D5" w:rsidP="00880AB7">
            <w:pPr>
              <w:spacing w:line="276" w:lineRule="auto"/>
              <w:jc w:val="both"/>
              <w:rPr>
                <w:b/>
                <w:bCs/>
              </w:rPr>
            </w:pPr>
          </w:p>
        </w:tc>
      </w:tr>
    </w:tbl>
    <w:p w14:paraId="3D6EB48C" w14:textId="77777777" w:rsidR="00026A62" w:rsidRPr="009670D5" w:rsidRDefault="00026A62" w:rsidP="00880AB7">
      <w:pPr>
        <w:spacing w:after="0" w:line="276" w:lineRule="auto"/>
        <w:jc w:val="both"/>
        <w:rPr>
          <w:rFonts w:cstheme="minorHAnsi"/>
          <w:b/>
          <w:bCs/>
        </w:rPr>
      </w:pPr>
    </w:p>
    <w:p w14:paraId="232C1B16" w14:textId="77777777" w:rsidR="00E431CC" w:rsidRPr="009670D5" w:rsidRDefault="00E431CC" w:rsidP="00880AB7">
      <w:pPr>
        <w:spacing w:line="276" w:lineRule="auto"/>
        <w:jc w:val="both"/>
        <w:rPr>
          <w:rFonts w:cstheme="minorHAnsi"/>
          <w:b/>
          <w:bCs/>
        </w:rPr>
      </w:pPr>
      <w:r w:rsidRPr="009670D5">
        <w:rPr>
          <w:rFonts w:cstheme="minorHAnsi"/>
          <w:b/>
          <w:bCs/>
        </w:rPr>
        <w:t>Kişisel Verilerinizin İşlenme Amaçları</w:t>
      </w:r>
    </w:p>
    <w:p w14:paraId="7D5B7236" w14:textId="5BA3FD59" w:rsidR="00800419" w:rsidRPr="009670D5" w:rsidRDefault="00800419" w:rsidP="00880AB7">
      <w:pPr>
        <w:spacing w:after="0" w:line="276" w:lineRule="auto"/>
        <w:jc w:val="both"/>
        <w:rPr>
          <w:rFonts w:cstheme="minorHAnsi"/>
          <w:shd w:val="clear" w:color="auto" w:fill="FFFFFF"/>
        </w:rPr>
      </w:pPr>
      <w:r w:rsidRPr="009670D5">
        <w:rPr>
          <w:rFonts w:cstheme="minorHAnsi"/>
          <w:shd w:val="clear" w:color="auto" w:fill="FFFFFF"/>
        </w:rPr>
        <w:t xml:space="preserve">Sürekli Eğitim </w:t>
      </w:r>
      <w:r w:rsidR="006A431E" w:rsidRPr="009670D5">
        <w:rPr>
          <w:rFonts w:cstheme="minorHAnsi"/>
          <w:shd w:val="clear" w:color="auto" w:fill="FFFFFF"/>
        </w:rPr>
        <w:t>Uygulama ve Araştırma</w:t>
      </w:r>
      <w:r w:rsidRPr="009670D5">
        <w:rPr>
          <w:rFonts w:cstheme="minorHAnsi"/>
          <w:shd w:val="clear" w:color="auto" w:fill="FFFFFF"/>
        </w:rPr>
        <w:t xml:space="preserve"> Merkezi </w:t>
      </w:r>
      <w:r w:rsidR="00EB3DB8" w:rsidRPr="009670D5">
        <w:rPr>
          <w:rFonts w:cstheme="minorHAnsi"/>
          <w:shd w:val="clear" w:color="auto" w:fill="FFFFFF"/>
        </w:rPr>
        <w:t xml:space="preserve">faaliyetleri </w:t>
      </w:r>
      <w:r w:rsidRPr="009670D5">
        <w:rPr>
          <w:rFonts w:cstheme="minorHAnsi"/>
          <w:shd w:val="clear" w:color="auto" w:fill="FFFFFF"/>
        </w:rPr>
        <w:t>kapsamında; Eğitim alma taleplerinizin değerlendirilmesi, uygun görü</w:t>
      </w:r>
      <w:r w:rsidR="00CE3373" w:rsidRPr="009670D5">
        <w:rPr>
          <w:rFonts w:cstheme="minorHAnsi"/>
          <w:shd w:val="clear" w:color="auto" w:fill="FFFFFF"/>
        </w:rPr>
        <w:t>l</w:t>
      </w:r>
      <w:r w:rsidRPr="009670D5">
        <w:rPr>
          <w:rFonts w:cstheme="minorHAnsi"/>
          <w:shd w:val="clear" w:color="auto" w:fill="FFFFFF"/>
        </w:rPr>
        <w:t xml:space="preserve">mesi halinde kurs başvurularınızın alınması, değerlendirilmesi; </w:t>
      </w:r>
      <w:r w:rsidRPr="009670D5">
        <w:rPr>
          <w:rFonts w:eastAsia="Times New Roman" w:cstheme="minorHAnsi"/>
          <w:lang w:eastAsia="tr-TR"/>
        </w:rPr>
        <w:t xml:space="preserve">Eğitim içeriği ve süreçleriyle ilgili bilgilendirilme ve tanıtımın yapılması </w:t>
      </w:r>
      <w:r w:rsidR="00D403C4" w:rsidRPr="009670D5">
        <w:rPr>
          <w:rFonts w:eastAsia="Times New Roman" w:cstheme="minorHAnsi"/>
          <w:lang w:eastAsia="tr-TR"/>
        </w:rPr>
        <w:t xml:space="preserve">bu amaçla telefon, e-posta gibi iletişim araçlarıyla iletişim kurulması; </w:t>
      </w:r>
      <w:r w:rsidRPr="009670D5">
        <w:rPr>
          <w:rFonts w:eastAsia="Times New Roman" w:cstheme="minorHAnsi"/>
          <w:lang w:eastAsia="tr-TR"/>
        </w:rPr>
        <w:t xml:space="preserve">Eğitime katılım için kayıt süreçlerinin yönetilmesi, gerekli organizasyonların yapılması; </w:t>
      </w:r>
      <w:r w:rsidRPr="009670D5">
        <w:rPr>
          <w:rFonts w:cstheme="minorHAnsi"/>
        </w:rPr>
        <w:t>Eğitime katılım durumunuzun takip edilmesi; Eğitimin sonunda düzenlenen katılım belgesinin ve</w:t>
      </w:r>
      <w:r w:rsidR="00B64AAD">
        <w:rPr>
          <w:rFonts w:cstheme="minorHAnsi"/>
        </w:rPr>
        <w:t>ya</w:t>
      </w:r>
      <w:r w:rsidRPr="009670D5">
        <w:rPr>
          <w:rFonts w:cstheme="minorHAnsi"/>
        </w:rPr>
        <w:t xml:space="preserve"> sertifikanın düzenlenmesi ve teslim edilmesi süreçlerinin yönetilmesi; Güncel eğitim programlarının tanıtılması, ihtiyaç duyulan programların belirlenmesi; </w:t>
      </w:r>
      <w:r w:rsidR="00663A7E" w:rsidRPr="00CA6326">
        <w:rPr>
          <w:rFonts w:cstheme="minorHAnsi"/>
          <w:shd w:val="clear" w:color="auto" w:fill="FFFFFF"/>
        </w:rPr>
        <w:t xml:space="preserve">Üniversite ve eğitim programlarını tanıtmak amacıyla katılımcılara ait görsel ve işitsel kayıtların </w:t>
      </w:r>
      <w:hyperlink r:id="rId8" w:history="1">
        <w:r w:rsidR="00663A7E" w:rsidRPr="003C3FB9">
          <w:rPr>
            <w:rStyle w:val="Kpr"/>
          </w:rPr>
          <w:t>https://sem.klu.edu.tr/</w:t>
        </w:r>
      </w:hyperlink>
      <w:r w:rsidR="00663A7E" w:rsidRPr="00CA6326">
        <w:t xml:space="preserve">  </w:t>
      </w:r>
      <w:r w:rsidR="00663A7E" w:rsidRPr="00CA6326">
        <w:rPr>
          <w:rFonts w:cstheme="minorHAnsi"/>
          <w:shd w:val="clear" w:color="auto" w:fill="FFFFFF"/>
        </w:rPr>
        <w:t xml:space="preserve">ve </w:t>
      </w:r>
      <w:hyperlink r:id="rId9" w:history="1">
        <w:r w:rsidR="00663A7E" w:rsidRPr="003C3FB9">
          <w:rPr>
            <w:rStyle w:val="Kpr"/>
            <w:rFonts w:cstheme="minorHAnsi"/>
            <w:shd w:val="clear" w:color="auto" w:fill="FFFFFF"/>
          </w:rPr>
          <w:t>www.klu.edu.tr</w:t>
        </w:r>
      </w:hyperlink>
      <w:r w:rsidR="00663A7E" w:rsidRPr="00CA6326">
        <w:rPr>
          <w:rFonts w:cstheme="minorHAnsi"/>
          <w:shd w:val="clear" w:color="auto" w:fill="FFFFFF"/>
        </w:rPr>
        <w:t xml:space="preserve"> internet </w:t>
      </w:r>
      <w:r w:rsidR="00663A7E" w:rsidRPr="00CA6326">
        <w:rPr>
          <w:rFonts w:cstheme="minorHAnsi"/>
        </w:rPr>
        <w:t xml:space="preserve">adreslerinde ve üniversite ile Sürekli Eğitim </w:t>
      </w:r>
      <w:r w:rsidR="00941235">
        <w:rPr>
          <w:rFonts w:cstheme="minorHAnsi"/>
        </w:rPr>
        <w:t xml:space="preserve">Uygulama ve Araştırma </w:t>
      </w:r>
      <w:r w:rsidR="00663A7E" w:rsidRPr="00CA6326">
        <w:rPr>
          <w:rFonts w:cstheme="minorHAnsi"/>
        </w:rPr>
        <w:t>Merkezi’nin sosyal medya hesaplarında yayınlanması</w:t>
      </w:r>
      <w:r w:rsidR="00663A7E">
        <w:rPr>
          <w:rFonts w:cstheme="minorHAnsi"/>
        </w:rPr>
        <w:t xml:space="preserve">; </w:t>
      </w:r>
      <w:r w:rsidRPr="009670D5">
        <w:rPr>
          <w:rFonts w:cstheme="minorHAnsi"/>
        </w:rPr>
        <w:t xml:space="preserve">Eğitim bedeli ödeme süreçlerinin yönetilmesi, fatura düzenlenmesi ve süreçlerin yürütülmesi, gerektiğinde ücret iadesinin gerçekleştirilmesi; Hizmetlere ilişkin soru veya şikâyetlerin değerlendirilmesi ve yanıtlanması; Düzenleyici ve denetleyici kurumlarla, resmi mercilerin talep ve denetimleri doğrultusunda gerekli incelemelerin yapılması </w:t>
      </w:r>
      <w:r w:rsidRPr="009670D5">
        <w:rPr>
          <w:rFonts w:cstheme="minorHAnsi"/>
          <w:shd w:val="clear" w:color="auto" w:fill="FFFFFF"/>
        </w:rPr>
        <w:t>amaçlarıyla işlenecektir.</w:t>
      </w:r>
    </w:p>
    <w:p w14:paraId="27D5C5C0" w14:textId="15B0AE5F" w:rsidR="00E431CC" w:rsidRDefault="00E431CC" w:rsidP="00880AB7">
      <w:pPr>
        <w:spacing w:line="276" w:lineRule="auto"/>
        <w:jc w:val="both"/>
        <w:rPr>
          <w:rFonts w:cstheme="minorHAnsi"/>
          <w:b/>
          <w:shd w:val="clear" w:color="auto" w:fill="FFFFFF"/>
        </w:rPr>
      </w:pPr>
      <w:r w:rsidRPr="009670D5">
        <w:rPr>
          <w:rFonts w:cstheme="minorHAnsi"/>
          <w:b/>
          <w:shd w:val="clear" w:color="auto" w:fill="FFFFFF"/>
        </w:rPr>
        <w:lastRenderedPageBreak/>
        <w:t>Kişisel Verilerinizin Aktarılması</w:t>
      </w:r>
    </w:p>
    <w:p w14:paraId="3D3F911C" w14:textId="5773AE1D" w:rsidR="00B64AAD" w:rsidRPr="00257770" w:rsidRDefault="00B64AAD" w:rsidP="00B64AAD">
      <w:pPr>
        <w:spacing w:line="276" w:lineRule="auto"/>
        <w:jc w:val="both"/>
      </w:pPr>
      <w:r w:rsidRPr="00257770">
        <w:rPr>
          <w:rFonts w:cstheme="minorHAnsi"/>
          <w:color w:val="000000" w:themeColor="text1"/>
          <w:shd w:val="clear" w:color="auto" w:fill="FFFFFF"/>
        </w:rPr>
        <w:t xml:space="preserve">Kişisel verilerin aktarılmasına örnek olarak toplanan kişisel verilerin depolama amacıyla yurtiçinde bulunan bir sunucuya depolanması yahut </w:t>
      </w:r>
      <w:r w:rsidRPr="00257770">
        <w:rPr>
          <w:rFonts w:cstheme="minorHAnsi"/>
          <w:shd w:val="clear" w:color="auto" w:fill="FFFFFF"/>
        </w:rPr>
        <w:t xml:space="preserve">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 </w:t>
      </w:r>
      <w:r>
        <w:rPr>
          <w:rFonts w:cstheme="minorHAnsi"/>
          <w:shd w:val="clear" w:color="auto" w:fill="FFFFFF"/>
        </w:rPr>
        <w:t>Trakya Kalkınma Ajansı, İlk Sağlık Müdürlüğü</w:t>
      </w:r>
      <w:r w:rsidRPr="00257770">
        <w:rPr>
          <w:rFonts w:cstheme="minorHAnsi"/>
          <w:shd w:val="clear" w:color="auto" w:fill="FFFFFF"/>
        </w:rPr>
        <w:t xml:space="preserve"> başta olmak ve bunlarla sınırlı olmamak üzere kamu kurum ve kuruluşları) kanunda öngörülen amaç ve sınırlamalar dâhilinde kişisel verilerinizi aktarabiliriz.</w:t>
      </w:r>
    </w:p>
    <w:p w14:paraId="1AB82EDD" w14:textId="52D81857" w:rsidR="00800419" w:rsidRPr="009670D5" w:rsidRDefault="00800419" w:rsidP="00880AB7">
      <w:pPr>
        <w:spacing w:line="276" w:lineRule="auto"/>
        <w:jc w:val="both"/>
        <w:rPr>
          <w:rFonts w:cstheme="minorHAnsi"/>
          <w:bCs/>
          <w:shd w:val="clear" w:color="auto" w:fill="FFFFFF"/>
        </w:rPr>
      </w:pPr>
      <w:r w:rsidRPr="009670D5">
        <w:rPr>
          <w:rFonts w:cstheme="minorHAnsi"/>
          <w:bCs/>
          <w:shd w:val="clear" w:color="auto" w:fill="FFFFFF"/>
        </w:rPr>
        <w:t>Kişisel verileriniz,</w:t>
      </w:r>
    </w:p>
    <w:p w14:paraId="51277338" w14:textId="472AB2D2" w:rsidR="00800419" w:rsidRPr="009670D5" w:rsidRDefault="00800419" w:rsidP="00880AB7">
      <w:pPr>
        <w:pStyle w:val="ListeParagraf"/>
        <w:numPr>
          <w:ilvl w:val="0"/>
          <w:numId w:val="1"/>
        </w:numPr>
        <w:spacing w:after="120" w:line="276" w:lineRule="auto"/>
        <w:ind w:left="142" w:hanging="142"/>
        <w:jc w:val="both"/>
        <w:rPr>
          <w:rFonts w:cstheme="minorHAnsi"/>
          <w:shd w:val="clear" w:color="auto" w:fill="FFFFFF"/>
        </w:rPr>
      </w:pPr>
      <w:r w:rsidRPr="009670D5">
        <w:rPr>
          <w:rFonts w:cs="Calibri"/>
          <w:shd w:val="clear" w:color="auto" w:fill="FFFFFF"/>
        </w:rPr>
        <w:t>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1B7FDB58" w14:textId="68158B61" w:rsidR="00800419" w:rsidRDefault="00800419" w:rsidP="00880AB7">
      <w:pPr>
        <w:pStyle w:val="ListeParagraf"/>
        <w:numPr>
          <w:ilvl w:val="0"/>
          <w:numId w:val="1"/>
        </w:numPr>
        <w:spacing w:after="120" w:line="276" w:lineRule="auto"/>
        <w:ind w:left="142" w:hanging="142"/>
        <w:jc w:val="both"/>
        <w:rPr>
          <w:rFonts w:cstheme="minorHAnsi"/>
          <w:shd w:val="clear" w:color="auto" w:fill="FFFFFF"/>
        </w:rPr>
      </w:pPr>
      <w:r w:rsidRPr="009670D5">
        <w:rPr>
          <w:rFonts w:cstheme="minorHAnsi"/>
          <w:shd w:val="clear" w:color="auto" w:fill="FFFFFF"/>
        </w:rPr>
        <w:t xml:space="preserve">Ücret </w:t>
      </w:r>
      <w:r w:rsidR="00CE3373" w:rsidRPr="009670D5">
        <w:rPr>
          <w:rFonts w:cstheme="minorHAnsi"/>
          <w:shd w:val="clear" w:color="auto" w:fill="FFFFFF"/>
        </w:rPr>
        <w:t xml:space="preserve">ve </w:t>
      </w:r>
      <w:r w:rsidRPr="009670D5">
        <w:rPr>
          <w:rFonts w:cstheme="minorHAnsi"/>
          <w:shd w:val="clear" w:color="auto" w:fill="FFFFFF"/>
        </w:rPr>
        <w:t>iade süreçlerinin yürütülmesi amacıyla bankalara</w:t>
      </w:r>
      <w:r w:rsidR="00B64AAD">
        <w:rPr>
          <w:rFonts w:cstheme="minorHAnsi"/>
          <w:shd w:val="clear" w:color="auto" w:fill="FFFFFF"/>
        </w:rPr>
        <w:t>,</w:t>
      </w:r>
    </w:p>
    <w:p w14:paraId="4EF01217" w14:textId="5C4D1458" w:rsidR="00B64AAD" w:rsidRDefault="00B64AAD" w:rsidP="00880AB7">
      <w:pPr>
        <w:pStyle w:val="ListeParagraf"/>
        <w:numPr>
          <w:ilvl w:val="0"/>
          <w:numId w:val="1"/>
        </w:numPr>
        <w:spacing w:after="120" w:line="276" w:lineRule="auto"/>
        <w:ind w:left="142" w:hanging="142"/>
        <w:jc w:val="both"/>
        <w:rPr>
          <w:rFonts w:cstheme="minorHAnsi"/>
          <w:shd w:val="clear" w:color="auto" w:fill="FFFFFF"/>
        </w:rPr>
      </w:pPr>
      <w:r>
        <w:rPr>
          <w:rFonts w:cstheme="minorHAnsi"/>
          <w:shd w:val="clear" w:color="auto" w:fill="FFFFFF"/>
        </w:rPr>
        <w:t>Kurumsal/mesleki eğitimlerin akreditasyonlarının yapılabilmesi amacıyla anlaşmalı olduğumuz kurumlara,</w:t>
      </w:r>
    </w:p>
    <w:p w14:paraId="3CC5C214" w14:textId="77777777" w:rsidR="00663A7E" w:rsidRPr="00CA6326" w:rsidRDefault="00663A7E" w:rsidP="00663A7E">
      <w:pPr>
        <w:pStyle w:val="ListeParagraf"/>
        <w:numPr>
          <w:ilvl w:val="0"/>
          <w:numId w:val="1"/>
        </w:numPr>
        <w:spacing w:after="120" w:line="240" w:lineRule="auto"/>
        <w:ind w:left="142" w:hanging="142"/>
        <w:contextualSpacing w:val="0"/>
        <w:jc w:val="both"/>
        <w:rPr>
          <w:rFonts w:cstheme="minorHAnsi"/>
          <w:shd w:val="clear" w:color="auto" w:fill="FFFFFF"/>
        </w:rPr>
      </w:pPr>
      <w:r w:rsidRPr="00CA6326">
        <w:rPr>
          <w:rFonts w:cstheme="minorHAnsi"/>
          <w:shd w:val="clear" w:color="auto" w:fill="FFFFFF"/>
        </w:rPr>
        <w:t>Sunucuları yurt dışında bulunan sosyal medya hesaplarına,</w:t>
      </w:r>
    </w:p>
    <w:p w14:paraId="09B35C40" w14:textId="655A38DC" w:rsidR="00663A7E" w:rsidRPr="00CA6326" w:rsidRDefault="00663A7E" w:rsidP="00663A7E">
      <w:pPr>
        <w:pStyle w:val="ListeParagraf"/>
        <w:numPr>
          <w:ilvl w:val="0"/>
          <w:numId w:val="1"/>
        </w:numPr>
        <w:spacing w:after="120" w:line="240" w:lineRule="auto"/>
        <w:ind w:left="142" w:hanging="142"/>
        <w:contextualSpacing w:val="0"/>
        <w:jc w:val="both"/>
        <w:rPr>
          <w:rFonts w:cstheme="minorHAnsi"/>
          <w:shd w:val="clear" w:color="auto" w:fill="FFFFFF"/>
        </w:rPr>
      </w:pPr>
      <w:r w:rsidRPr="00CA6326">
        <w:rPr>
          <w:rFonts w:cstheme="minorHAnsi"/>
          <w:shd w:val="clear" w:color="auto" w:fill="FFFFFF"/>
        </w:rPr>
        <w:t>Sosyal medya hesaplarına aktarılması ve depolanması amacıyla sunuculara</w:t>
      </w:r>
    </w:p>
    <w:p w14:paraId="58CFE670" w14:textId="77777777" w:rsidR="00800419" w:rsidRPr="009670D5" w:rsidRDefault="00800419" w:rsidP="00880AB7">
      <w:pPr>
        <w:spacing w:after="120" w:line="276" w:lineRule="auto"/>
        <w:jc w:val="both"/>
        <w:rPr>
          <w:rFonts w:cstheme="minorHAnsi"/>
          <w:shd w:val="clear" w:color="auto" w:fill="FFFFFF"/>
        </w:rPr>
      </w:pPr>
      <w:r w:rsidRPr="009670D5">
        <w:rPr>
          <w:rFonts w:cstheme="minorHAnsi"/>
          <w:shd w:val="clear" w:color="auto" w:fill="FFFFFF"/>
        </w:rPr>
        <w:t>aktarılacaktır.</w:t>
      </w:r>
    </w:p>
    <w:p w14:paraId="3AC845A8" w14:textId="77777777" w:rsidR="00800419" w:rsidRPr="009670D5" w:rsidRDefault="00800419" w:rsidP="00880AB7">
      <w:pPr>
        <w:spacing w:after="0" w:line="276" w:lineRule="auto"/>
        <w:ind w:firstLine="29"/>
        <w:jc w:val="both"/>
        <w:rPr>
          <w:rFonts w:cstheme="minorHAnsi"/>
          <w:color w:val="000000" w:themeColor="text1"/>
          <w:shd w:val="clear" w:color="auto" w:fill="FFFFFF"/>
        </w:rPr>
      </w:pPr>
      <w:r w:rsidRPr="009670D5">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4C1B0DBC" w14:textId="77777777" w:rsidR="00800419" w:rsidRPr="009670D5" w:rsidRDefault="00800419" w:rsidP="00880AB7">
      <w:pPr>
        <w:pStyle w:val="ListeParagraf"/>
        <w:spacing w:after="0" w:line="276" w:lineRule="auto"/>
        <w:ind w:left="284"/>
        <w:contextualSpacing w:val="0"/>
        <w:jc w:val="both"/>
        <w:rPr>
          <w:rFonts w:cstheme="minorHAnsi"/>
          <w:shd w:val="clear" w:color="auto" w:fill="FFFFFF"/>
        </w:rPr>
      </w:pPr>
    </w:p>
    <w:p w14:paraId="39111A74" w14:textId="77777777" w:rsidR="00E431CC" w:rsidRPr="009670D5" w:rsidRDefault="00E431CC" w:rsidP="00880AB7">
      <w:pPr>
        <w:spacing w:after="120" w:line="276" w:lineRule="auto"/>
        <w:jc w:val="both"/>
        <w:rPr>
          <w:rStyle w:val="Gl"/>
          <w:rFonts w:cstheme="minorHAnsi"/>
          <w:shd w:val="clear" w:color="auto" w:fill="FFFFFF"/>
        </w:rPr>
      </w:pPr>
      <w:r w:rsidRPr="009670D5">
        <w:rPr>
          <w:rStyle w:val="Gl"/>
          <w:rFonts w:cstheme="minorHAnsi"/>
          <w:shd w:val="clear" w:color="auto" w:fill="FFFFFF"/>
        </w:rPr>
        <w:t>Kişisel Verilerinizin Elde Edilme Yöntemleri ve Hukuki Sebepleri</w:t>
      </w:r>
    </w:p>
    <w:p w14:paraId="6030A8A8" w14:textId="702FCAA8" w:rsidR="00E431CC" w:rsidRPr="009670D5" w:rsidRDefault="00E431CC" w:rsidP="00880AB7">
      <w:pPr>
        <w:spacing w:line="276" w:lineRule="auto"/>
        <w:jc w:val="both"/>
        <w:rPr>
          <w:rFonts w:cstheme="minorHAnsi"/>
        </w:rPr>
      </w:pPr>
      <w:r w:rsidRPr="009670D5">
        <w:rPr>
          <w:rFonts w:cstheme="minorHAnsi"/>
        </w:rPr>
        <w:t xml:space="preserve">Kişisel verileriniz, </w:t>
      </w:r>
      <w:r w:rsidR="00D403C4" w:rsidRPr="009670D5">
        <w:rPr>
          <w:rFonts w:cstheme="minorHAnsi"/>
        </w:rPr>
        <w:t>form doldurulması,</w:t>
      </w:r>
      <w:r w:rsidR="00800419" w:rsidRPr="009670D5">
        <w:rPr>
          <w:rFonts w:cstheme="minorHAnsi"/>
        </w:rPr>
        <w:t xml:space="preserve"> evrak sunulması</w:t>
      </w:r>
      <w:r w:rsidR="009670D5" w:rsidRPr="009670D5">
        <w:rPr>
          <w:rFonts w:cstheme="minorHAnsi"/>
        </w:rPr>
        <w:t>, ‘’Sürekli Eğitim Merkezi Sertifika Kayıt ve Sertifika Doğrulama Sistemi’’ kullanılması</w:t>
      </w:r>
      <w:r w:rsidRPr="009670D5">
        <w:rPr>
          <w:rFonts w:cstheme="minorHAnsi"/>
        </w:rPr>
        <w:t xml:space="preserve"> gibi otomatik ol</w:t>
      </w:r>
      <w:r w:rsidR="00800419" w:rsidRPr="009670D5">
        <w:rPr>
          <w:rFonts w:cstheme="minorHAnsi"/>
        </w:rPr>
        <w:t>an veya olmayan</w:t>
      </w:r>
      <w:r w:rsidRPr="009670D5">
        <w:rPr>
          <w:rFonts w:cstheme="minorHAnsi"/>
        </w:rPr>
        <w:t xml:space="preserve"> yöntemlerle </w:t>
      </w:r>
      <w:r w:rsidR="00800419" w:rsidRPr="009670D5">
        <w:rPr>
          <w:rFonts w:cstheme="minorHAnsi"/>
        </w:rPr>
        <w:t>toplanacaktır.</w:t>
      </w:r>
    </w:p>
    <w:p w14:paraId="0DAC1974" w14:textId="27DE726D" w:rsidR="00800419" w:rsidRPr="009670D5" w:rsidRDefault="00E431CC" w:rsidP="00880AB7">
      <w:pPr>
        <w:spacing w:after="120" w:line="276" w:lineRule="auto"/>
        <w:jc w:val="both"/>
        <w:rPr>
          <w:rFonts w:cstheme="minorHAnsi"/>
          <w:shd w:val="clear" w:color="auto" w:fill="FFFFFF"/>
        </w:rPr>
      </w:pPr>
      <w:r w:rsidRPr="009670D5">
        <w:rPr>
          <w:rFonts w:cstheme="minorHAnsi"/>
        </w:rPr>
        <w:t xml:space="preserve">6698 Sayılı KVK Kanunu’nun </w:t>
      </w:r>
      <w:r w:rsidR="00B64AAD">
        <w:rPr>
          <w:rFonts w:cstheme="minorHAnsi"/>
        </w:rPr>
        <w:t xml:space="preserve">5/1-‘’Açık rızanın alınması’’, </w:t>
      </w:r>
      <w:r w:rsidR="00800419" w:rsidRPr="009670D5">
        <w:rPr>
          <w:rFonts w:cstheme="minorHAnsi"/>
        </w:rPr>
        <w:t>5/2-a)“Kanunlarda açıkça öngörülmesi”, c)“Bir sözleşmenin kurulması veya ifasıyla doğrudan doğruya ilgili olması kaydıyla, sözleşmenin taraflarına ait kişisel verilerin işlenmesinin gerekli olması”, ç)  “Veri sorumlusunun hukuki yükümlülüğünü yerine getirebilmesi için zorunlu olması”, e)“Bir hakkın tesisi, kullanılması veya korunması için veri işlemenin zorunlu olması”, f)“İlgili kişinin temel hak ve özgürlüklerine zarar vermemek kaydıyla, veri sorumlusunun meşru menfaatleri için veri işlenmesinin zorunlu olması”</w:t>
      </w:r>
      <w:r w:rsidR="00800419" w:rsidRPr="009670D5">
        <w:rPr>
          <w:rFonts w:cstheme="minorHAnsi"/>
          <w:shd w:val="clear" w:color="auto" w:fill="FFFFFF"/>
        </w:rPr>
        <w:t xml:space="preserve"> </w:t>
      </w:r>
      <w:r w:rsidR="00800419" w:rsidRPr="009670D5">
        <w:rPr>
          <w:rFonts w:cstheme="minorHAnsi"/>
        </w:rPr>
        <w:t>maddelerinde belirtilen kişisel veri işleme şartları dahilinde işlenecektir.</w:t>
      </w:r>
    </w:p>
    <w:p w14:paraId="67C62958" w14:textId="1E591D35" w:rsidR="00DA357F" w:rsidRPr="009670D5" w:rsidRDefault="00DA357F" w:rsidP="00880AB7">
      <w:pPr>
        <w:spacing w:line="276" w:lineRule="auto"/>
        <w:jc w:val="both"/>
        <w:rPr>
          <w:rFonts w:cstheme="minorHAnsi"/>
          <w:shd w:val="clear" w:color="auto" w:fill="FFFFFF"/>
        </w:rPr>
      </w:pPr>
      <w:r w:rsidRPr="009670D5">
        <w:rPr>
          <w:rFonts w:cstheme="minorHAnsi"/>
          <w:b/>
          <w:shd w:val="clear" w:color="auto" w:fill="FFFFFF"/>
        </w:rPr>
        <w:t>İlgili Kişi Olarak KVK Kanunu’nun 11. Maddesinde Sayılan Haklarınız Nelerdir?</w:t>
      </w:r>
    </w:p>
    <w:p w14:paraId="2C8174A1" w14:textId="77777777" w:rsidR="006A431E" w:rsidRPr="009670D5" w:rsidRDefault="006A431E" w:rsidP="00880AB7">
      <w:pPr>
        <w:spacing w:line="276" w:lineRule="auto"/>
        <w:ind w:right="-1"/>
        <w:jc w:val="both"/>
        <w:rPr>
          <w:rFonts w:cs="Calibri"/>
          <w:shd w:val="clear" w:color="auto" w:fill="FFFFFF"/>
        </w:rPr>
      </w:pPr>
      <w:bookmarkStart w:id="0" w:name="_Hlk42184955"/>
      <w:bookmarkStart w:id="1" w:name="_Hlk73707958"/>
      <w:r w:rsidRPr="009670D5">
        <w:rPr>
          <w:rFonts w:cs="Calibri"/>
          <w:shd w:val="clear" w:color="auto" w:fill="FFFFFF"/>
        </w:rPr>
        <w:t xml:space="preserve">Kişisel veri sahipleri olarak, haklarınıza ilişkin taleplerinizi </w:t>
      </w:r>
      <w:r w:rsidRPr="009670D5">
        <w:rPr>
          <w:rFonts w:cs="Calibri"/>
          <w:bCs/>
          <w:shd w:val="clear" w:color="auto" w:fill="FFFFFF"/>
        </w:rPr>
        <w:t>aşağıda belirttiğimiz yöntemlerden dilediğinizi tercih ederek Kurumumuza</w:t>
      </w:r>
      <w:r w:rsidRPr="009670D5">
        <w:rPr>
          <w:rFonts w:cs="Calibr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7D6404C6" w14:textId="77777777" w:rsidR="006A431E" w:rsidRPr="009670D5" w:rsidRDefault="006A431E" w:rsidP="00880AB7">
      <w:pPr>
        <w:spacing w:line="276" w:lineRule="auto"/>
        <w:ind w:right="-1"/>
        <w:jc w:val="both"/>
        <w:rPr>
          <w:rFonts w:cs="Calibri"/>
          <w:shd w:val="clear" w:color="auto" w:fill="FFFFFF"/>
        </w:rPr>
      </w:pPr>
      <w:r w:rsidRPr="009670D5">
        <w:rPr>
          <w:rFonts w:cs="Calibr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10" w:history="1">
        <w:r w:rsidRPr="009670D5">
          <w:rPr>
            <w:rStyle w:val="Kpr"/>
            <w:rFonts w:cs="Calibri"/>
            <w:shd w:val="clear" w:color="auto" w:fill="FFFFFF"/>
          </w:rPr>
          <w:t>www.klu.edu.tr</w:t>
        </w:r>
      </w:hyperlink>
      <w:r w:rsidRPr="009670D5">
        <w:rPr>
          <w:rFonts w:cs="Calibri"/>
          <w:shd w:val="clear" w:color="auto" w:fill="FFFFFF"/>
        </w:rPr>
        <w:t xml:space="preserve"> internet adresinde yer alan KVK Kanunu İlgili Kişi Başvuru </w:t>
      </w:r>
      <w:proofErr w:type="spellStart"/>
      <w:r w:rsidRPr="009670D5">
        <w:rPr>
          <w:rFonts w:cs="Calibri"/>
          <w:shd w:val="clear" w:color="auto" w:fill="FFFFFF"/>
        </w:rPr>
        <w:t>Formu’nu</w:t>
      </w:r>
      <w:proofErr w:type="spellEnd"/>
      <w:r w:rsidRPr="009670D5">
        <w:rPr>
          <w:rFonts w:cs="Calibri"/>
          <w:shd w:val="clear" w:color="auto" w:fill="FFFFFF"/>
        </w:rPr>
        <w:t xml:space="preserve"> doldurarak, formun imzalı bir nüshasını </w:t>
      </w:r>
      <w:r w:rsidRPr="009670D5">
        <w:rPr>
          <w:rFonts w:cs="Calibri"/>
          <w:b/>
          <w:bCs/>
          <w:shd w:val="clear" w:color="auto" w:fill="FFFFFF"/>
        </w:rPr>
        <w:t xml:space="preserve">‘’T.C. Kırklareli Üniversitesi / Cumhuriyet Mahallesi Üniversite Bulvarı No: 39/3 Merkez/Kırklareli’’ </w:t>
      </w:r>
      <w:r w:rsidRPr="009670D5">
        <w:rPr>
          <w:rFonts w:cs="Calibri"/>
          <w:shd w:val="clear" w:color="auto" w:fill="FFFFFF"/>
        </w:rPr>
        <w:t xml:space="preserve">adresine (İletişim Numarası; 444 40 39) kimliğinizi tespit edici belgelerle bizzat elden iletebilir, noter kanalıyla ya da </w:t>
      </w:r>
      <w:hyperlink r:id="rId11" w:history="1">
        <w:r w:rsidRPr="009670D5">
          <w:rPr>
            <w:rStyle w:val="Kpr"/>
            <w:rFonts w:cs="Calibri"/>
            <w:shd w:val="clear" w:color="auto" w:fill="FFFFFF"/>
          </w:rPr>
          <w:t>kvkk@klu.edu.tr</w:t>
        </w:r>
      </w:hyperlink>
      <w:r w:rsidRPr="009670D5">
        <w:rPr>
          <w:rFonts w:cs="Calibri"/>
          <w:shd w:val="clear" w:color="auto" w:fill="FFFFFF"/>
        </w:rPr>
        <w:t xml:space="preserve"> e-posta adresine elektronik posta yoluyla veya KVK Kanunu’nda belirtilen diğer yöntemlerle gönderebilir veya ilgili formu </w:t>
      </w:r>
      <w:r w:rsidRPr="009670D5">
        <w:rPr>
          <w:rStyle w:val="Kpr"/>
          <w:rFonts w:cs="Calibri"/>
        </w:rPr>
        <w:t>kirklareliuniversitesirektorlugu@hs01.kep.tr</w:t>
      </w:r>
      <w:r w:rsidRPr="009670D5">
        <w:rPr>
          <w:rFonts w:cs="Calibri"/>
          <w:shd w:val="clear" w:color="auto" w:fill="FFFFFF"/>
        </w:rPr>
        <w:t xml:space="preserve"> kayıtlı e-posta adresine güvenli elektronik imzalı olarak iletebilirsiniz. Başvuru yolu, yöntemleri ve başvurunun içeriği ile ilgili olarak daha fazla bilgi almak için </w:t>
      </w:r>
      <w:hyperlink r:id="rId12" w:history="1">
        <w:r w:rsidRPr="009670D5">
          <w:rPr>
            <w:rStyle w:val="Kpr"/>
            <w:rFonts w:cs="Calibri"/>
            <w:shd w:val="clear" w:color="auto" w:fill="FFFFFF"/>
          </w:rPr>
          <w:t>www.klu.edu.tr</w:t>
        </w:r>
      </w:hyperlink>
      <w:r w:rsidRPr="009670D5">
        <w:rPr>
          <w:rFonts w:cs="Calibri"/>
          <w:shd w:val="clear" w:color="auto" w:fill="FFFFFF"/>
        </w:rPr>
        <w:t xml:space="preserve"> internet adresimizde yer alan ‘’KVK Mevzuat Uyarınca İlgili Kişinin Haklarının Kullandırılması’’ metnini inceleyebilirsiniz.</w:t>
      </w:r>
    </w:p>
    <w:p w14:paraId="01181A4B" w14:textId="77777777" w:rsidR="006A431E" w:rsidRPr="009670D5" w:rsidRDefault="006A431E" w:rsidP="00880AB7">
      <w:pPr>
        <w:spacing w:line="276" w:lineRule="auto"/>
        <w:ind w:right="-1"/>
        <w:jc w:val="both"/>
        <w:rPr>
          <w:rFonts w:cs="Calibri"/>
          <w:shd w:val="clear" w:color="auto" w:fill="FFFFFF"/>
        </w:rPr>
      </w:pPr>
      <w:r w:rsidRPr="009670D5">
        <w:rPr>
          <w:rFonts w:cs="Calibri"/>
          <w:shd w:val="clear" w:color="auto" w:fill="FFFFFF"/>
        </w:rPr>
        <w:t xml:space="preserve">KVK Kanunu kapsamında </w:t>
      </w:r>
      <w:r w:rsidRPr="009670D5">
        <w:rPr>
          <w:rFonts w:cs="Calibri"/>
          <w:b/>
          <w:bCs/>
          <w:shd w:val="clear" w:color="auto" w:fill="FFFFFF"/>
        </w:rPr>
        <w:t>“Veri Sorumlusu”</w:t>
      </w:r>
      <w:r w:rsidRPr="009670D5">
        <w:rPr>
          <w:rFonts w:cs="Calibri"/>
          <w:shd w:val="clear" w:color="auto" w:fill="FFFFFF"/>
        </w:rPr>
        <w:t xml:space="preserve"> sıfatıyla bildiririz.</w:t>
      </w:r>
    </w:p>
    <w:p w14:paraId="14B55430" w14:textId="77777777" w:rsidR="006A431E" w:rsidRPr="009670D5" w:rsidRDefault="006A431E" w:rsidP="00880AB7">
      <w:pPr>
        <w:spacing w:line="276" w:lineRule="auto"/>
        <w:ind w:right="-1"/>
        <w:jc w:val="both"/>
        <w:rPr>
          <w:rFonts w:cs="Calibri"/>
          <w:shd w:val="clear" w:color="auto" w:fill="FFFFFF"/>
        </w:rPr>
      </w:pPr>
      <w:r w:rsidRPr="009670D5">
        <w:rPr>
          <w:rFonts w:cs="Calibri"/>
          <w:shd w:val="clear" w:color="auto" w:fill="FFFFFF"/>
        </w:rPr>
        <w:t xml:space="preserve">Saygılarımızla, </w:t>
      </w:r>
    </w:p>
    <w:p w14:paraId="0B6B7DF9" w14:textId="77777777" w:rsidR="006A431E" w:rsidRPr="009670D5" w:rsidRDefault="006A431E" w:rsidP="00880AB7">
      <w:pPr>
        <w:spacing w:after="120" w:line="276" w:lineRule="auto"/>
        <w:ind w:right="-1"/>
        <w:jc w:val="both"/>
        <w:rPr>
          <w:rFonts w:cs="Calibri"/>
          <w:b/>
          <w:bCs/>
        </w:rPr>
      </w:pPr>
      <w:r w:rsidRPr="009670D5">
        <w:rPr>
          <w:rFonts w:cs="Calibri"/>
          <w:b/>
          <w:bCs/>
        </w:rPr>
        <w:t>T.C. Kırklareli Üniversitesi</w:t>
      </w:r>
    </w:p>
    <w:tbl>
      <w:tblPr>
        <w:tblW w:w="10916" w:type="dxa"/>
        <w:tblLook w:val="04A0" w:firstRow="1" w:lastRow="0" w:firstColumn="1" w:lastColumn="0" w:noHBand="0" w:noVBand="1"/>
      </w:tblPr>
      <w:tblGrid>
        <w:gridCol w:w="1580"/>
        <w:gridCol w:w="474"/>
        <w:gridCol w:w="8686"/>
        <w:gridCol w:w="176"/>
      </w:tblGrid>
      <w:tr w:rsidR="006A431E" w:rsidRPr="009670D5" w14:paraId="7F382606" w14:textId="77777777" w:rsidTr="00D4168C">
        <w:trPr>
          <w:trHeight w:val="371"/>
        </w:trPr>
        <w:tc>
          <w:tcPr>
            <w:tcW w:w="10916" w:type="dxa"/>
            <w:gridSpan w:val="4"/>
            <w:tcBorders>
              <w:bottom w:val="single" w:sz="4" w:space="0" w:color="auto"/>
            </w:tcBorders>
            <w:shd w:val="clear" w:color="auto" w:fill="auto"/>
          </w:tcPr>
          <w:bookmarkEnd w:id="0"/>
          <w:bookmarkEnd w:id="1"/>
          <w:p w14:paraId="35CC71D7" w14:textId="77777777" w:rsidR="006A431E" w:rsidRPr="009670D5" w:rsidRDefault="006A431E" w:rsidP="00880AB7">
            <w:pPr>
              <w:spacing w:after="120" w:line="276" w:lineRule="auto"/>
              <w:ind w:right="-1" w:hanging="109"/>
              <w:jc w:val="both"/>
              <w:rPr>
                <w:rFonts w:eastAsia="Arial" w:cs="Calibri"/>
                <w:b/>
                <w:bCs/>
              </w:rPr>
            </w:pPr>
            <w:r w:rsidRPr="009670D5">
              <w:rPr>
                <w:rFonts w:eastAsia="Arial" w:cs="Calibri"/>
                <w:b/>
                <w:bCs/>
              </w:rPr>
              <w:t xml:space="preserve">İlgili Kişi </w:t>
            </w:r>
          </w:p>
        </w:tc>
      </w:tr>
      <w:tr w:rsidR="006A431E" w:rsidRPr="009670D5" w14:paraId="261F1C52" w14:textId="77777777" w:rsidTr="00D4168C">
        <w:trPr>
          <w:gridAfter w:val="1"/>
          <w:wAfter w:w="176" w:type="dxa"/>
          <w:trHeight w:val="393"/>
        </w:trPr>
        <w:tc>
          <w:tcPr>
            <w:tcW w:w="1580" w:type="dxa"/>
            <w:tcBorders>
              <w:top w:val="single" w:sz="4" w:space="0" w:color="auto"/>
            </w:tcBorders>
            <w:shd w:val="clear" w:color="auto" w:fill="auto"/>
          </w:tcPr>
          <w:p w14:paraId="28179F54" w14:textId="77777777" w:rsidR="006A431E" w:rsidRPr="009670D5" w:rsidRDefault="006A431E" w:rsidP="00880AB7">
            <w:pPr>
              <w:spacing w:after="120" w:line="276" w:lineRule="auto"/>
              <w:ind w:right="-1" w:hanging="109"/>
              <w:jc w:val="both"/>
              <w:rPr>
                <w:rFonts w:eastAsia="Arial" w:cs="Calibri"/>
                <w:b/>
                <w:bCs/>
              </w:rPr>
            </w:pPr>
            <w:r w:rsidRPr="009670D5">
              <w:rPr>
                <w:rFonts w:eastAsia="Arial" w:cs="Calibri"/>
              </w:rPr>
              <w:t>A</w:t>
            </w:r>
            <w:r w:rsidRPr="009670D5">
              <w:rPr>
                <w:rFonts w:eastAsia="Arial" w:cs="Calibri"/>
                <w:spacing w:val="1"/>
              </w:rPr>
              <w:t>d</w:t>
            </w:r>
            <w:r w:rsidRPr="009670D5">
              <w:rPr>
                <w:rFonts w:eastAsia="Arial" w:cs="Calibri"/>
              </w:rPr>
              <w:t>ı</w:t>
            </w:r>
            <w:r w:rsidRPr="009670D5">
              <w:rPr>
                <w:rFonts w:eastAsia="Arial" w:cs="Calibri"/>
                <w:spacing w:val="-2"/>
              </w:rPr>
              <w:t xml:space="preserve"> </w:t>
            </w:r>
            <w:r w:rsidRPr="009670D5">
              <w:rPr>
                <w:rFonts w:eastAsia="Arial" w:cs="Calibri"/>
              </w:rPr>
              <w:t>S</w:t>
            </w:r>
            <w:r w:rsidRPr="009670D5">
              <w:rPr>
                <w:rFonts w:eastAsia="Arial" w:cs="Calibri"/>
                <w:spacing w:val="1"/>
              </w:rPr>
              <w:t>o</w:t>
            </w:r>
            <w:r w:rsidRPr="009670D5">
              <w:rPr>
                <w:rFonts w:eastAsia="Arial" w:cs="Calibri"/>
                <w:spacing w:val="-1"/>
              </w:rPr>
              <w:t>y</w:t>
            </w:r>
            <w:r w:rsidRPr="009670D5">
              <w:rPr>
                <w:rFonts w:eastAsia="Arial" w:cs="Calibri"/>
                <w:spacing w:val="1"/>
              </w:rPr>
              <w:t>ad</w:t>
            </w:r>
            <w:r w:rsidRPr="009670D5">
              <w:rPr>
                <w:rFonts w:eastAsia="Arial" w:cs="Calibri"/>
              </w:rPr>
              <w:t>ı</w:t>
            </w:r>
          </w:p>
        </w:tc>
        <w:tc>
          <w:tcPr>
            <w:tcW w:w="474" w:type="dxa"/>
            <w:tcBorders>
              <w:top w:val="single" w:sz="4" w:space="0" w:color="auto"/>
            </w:tcBorders>
            <w:shd w:val="clear" w:color="auto" w:fill="auto"/>
          </w:tcPr>
          <w:p w14:paraId="2D4829C4" w14:textId="77777777" w:rsidR="006A431E" w:rsidRPr="009670D5" w:rsidRDefault="006A431E" w:rsidP="00880AB7">
            <w:pPr>
              <w:spacing w:after="120" w:line="276" w:lineRule="auto"/>
              <w:ind w:right="-1" w:hanging="109"/>
              <w:jc w:val="both"/>
              <w:rPr>
                <w:rFonts w:eastAsia="Arial" w:cs="Calibri"/>
                <w:b/>
                <w:bCs/>
              </w:rPr>
            </w:pPr>
            <w:r w:rsidRPr="009670D5">
              <w:rPr>
                <w:rFonts w:eastAsia="Arial" w:cs="Calibri"/>
                <w:b/>
                <w:bCs/>
              </w:rPr>
              <w:t>:</w:t>
            </w:r>
          </w:p>
        </w:tc>
        <w:tc>
          <w:tcPr>
            <w:tcW w:w="8686" w:type="dxa"/>
            <w:tcBorders>
              <w:top w:val="single" w:sz="4" w:space="0" w:color="auto"/>
            </w:tcBorders>
            <w:shd w:val="clear" w:color="auto" w:fill="auto"/>
          </w:tcPr>
          <w:p w14:paraId="44770C49" w14:textId="77777777" w:rsidR="006A431E" w:rsidRPr="009670D5" w:rsidRDefault="006A431E" w:rsidP="00880AB7">
            <w:pPr>
              <w:spacing w:after="120" w:line="276" w:lineRule="auto"/>
              <w:ind w:right="-1" w:hanging="109"/>
              <w:jc w:val="both"/>
              <w:rPr>
                <w:rFonts w:eastAsia="Arial" w:cs="Calibri"/>
                <w:b/>
                <w:bCs/>
              </w:rPr>
            </w:pPr>
          </w:p>
        </w:tc>
      </w:tr>
      <w:tr w:rsidR="006A431E" w:rsidRPr="009670D5" w14:paraId="6980E882" w14:textId="77777777" w:rsidTr="00D4168C">
        <w:trPr>
          <w:gridAfter w:val="1"/>
          <w:wAfter w:w="176" w:type="dxa"/>
          <w:trHeight w:val="393"/>
        </w:trPr>
        <w:tc>
          <w:tcPr>
            <w:tcW w:w="1580" w:type="dxa"/>
            <w:shd w:val="clear" w:color="auto" w:fill="auto"/>
          </w:tcPr>
          <w:p w14:paraId="128E3A6D" w14:textId="77777777" w:rsidR="006A431E" w:rsidRPr="009670D5" w:rsidRDefault="006A431E" w:rsidP="00880AB7">
            <w:pPr>
              <w:spacing w:after="120" w:line="276" w:lineRule="auto"/>
              <w:ind w:right="-1" w:hanging="109"/>
              <w:jc w:val="both"/>
              <w:rPr>
                <w:rFonts w:eastAsia="Arial" w:cs="Calibri"/>
              </w:rPr>
            </w:pPr>
            <w:r w:rsidRPr="009670D5">
              <w:rPr>
                <w:rFonts w:eastAsia="Arial" w:cs="Calibri"/>
              </w:rPr>
              <w:t>Tarih</w:t>
            </w:r>
          </w:p>
        </w:tc>
        <w:tc>
          <w:tcPr>
            <w:tcW w:w="474" w:type="dxa"/>
            <w:shd w:val="clear" w:color="auto" w:fill="auto"/>
          </w:tcPr>
          <w:p w14:paraId="756429C2" w14:textId="77777777" w:rsidR="006A431E" w:rsidRPr="009670D5" w:rsidRDefault="006A431E" w:rsidP="00880AB7">
            <w:pPr>
              <w:spacing w:after="120" w:line="276" w:lineRule="auto"/>
              <w:ind w:right="-1" w:hanging="109"/>
              <w:jc w:val="both"/>
              <w:rPr>
                <w:rFonts w:eastAsia="Arial" w:cs="Calibri"/>
                <w:b/>
                <w:bCs/>
              </w:rPr>
            </w:pPr>
            <w:r w:rsidRPr="009670D5">
              <w:rPr>
                <w:rFonts w:eastAsia="Arial" w:cs="Calibri"/>
                <w:b/>
                <w:bCs/>
              </w:rPr>
              <w:t>:</w:t>
            </w:r>
          </w:p>
        </w:tc>
        <w:tc>
          <w:tcPr>
            <w:tcW w:w="8686" w:type="dxa"/>
            <w:shd w:val="clear" w:color="auto" w:fill="auto"/>
          </w:tcPr>
          <w:p w14:paraId="1EA2E03B" w14:textId="77777777" w:rsidR="006A431E" w:rsidRPr="009670D5" w:rsidRDefault="006A431E" w:rsidP="00880AB7">
            <w:pPr>
              <w:spacing w:after="120" w:line="276" w:lineRule="auto"/>
              <w:ind w:right="-1" w:hanging="109"/>
              <w:jc w:val="both"/>
              <w:rPr>
                <w:rFonts w:eastAsia="Arial" w:cs="Calibri"/>
                <w:b/>
                <w:bCs/>
              </w:rPr>
            </w:pPr>
          </w:p>
        </w:tc>
      </w:tr>
      <w:tr w:rsidR="006A431E" w:rsidRPr="00D6659F" w14:paraId="769CEA1C" w14:textId="77777777" w:rsidTr="00D4168C">
        <w:trPr>
          <w:gridAfter w:val="1"/>
          <w:wAfter w:w="176" w:type="dxa"/>
          <w:trHeight w:val="71"/>
        </w:trPr>
        <w:tc>
          <w:tcPr>
            <w:tcW w:w="1580" w:type="dxa"/>
            <w:shd w:val="clear" w:color="auto" w:fill="auto"/>
          </w:tcPr>
          <w:p w14:paraId="1164C275" w14:textId="77777777" w:rsidR="006A431E" w:rsidRPr="009670D5" w:rsidRDefault="006A431E" w:rsidP="00880AB7">
            <w:pPr>
              <w:spacing w:after="120" w:line="276" w:lineRule="auto"/>
              <w:ind w:right="-1" w:hanging="109"/>
              <w:jc w:val="both"/>
              <w:rPr>
                <w:rFonts w:eastAsia="Arial" w:cs="Calibri"/>
              </w:rPr>
            </w:pPr>
            <w:r w:rsidRPr="009670D5">
              <w:rPr>
                <w:rFonts w:eastAsia="Arial" w:cs="Calibri"/>
              </w:rPr>
              <w:t>İmza</w:t>
            </w:r>
          </w:p>
        </w:tc>
        <w:tc>
          <w:tcPr>
            <w:tcW w:w="474" w:type="dxa"/>
            <w:shd w:val="clear" w:color="auto" w:fill="auto"/>
          </w:tcPr>
          <w:p w14:paraId="6184C650" w14:textId="77777777" w:rsidR="006A431E" w:rsidRPr="005B4016" w:rsidRDefault="006A431E" w:rsidP="00880AB7">
            <w:pPr>
              <w:spacing w:after="120" w:line="276" w:lineRule="auto"/>
              <w:ind w:right="-1" w:hanging="109"/>
              <w:jc w:val="both"/>
              <w:rPr>
                <w:rFonts w:eastAsia="Arial" w:cs="Calibri"/>
                <w:b/>
                <w:bCs/>
              </w:rPr>
            </w:pPr>
            <w:r w:rsidRPr="009670D5">
              <w:rPr>
                <w:rFonts w:eastAsia="Arial" w:cs="Calibri"/>
                <w:b/>
                <w:bCs/>
              </w:rPr>
              <w:t>:</w:t>
            </w:r>
          </w:p>
        </w:tc>
        <w:tc>
          <w:tcPr>
            <w:tcW w:w="8686" w:type="dxa"/>
            <w:shd w:val="clear" w:color="auto" w:fill="auto"/>
          </w:tcPr>
          <w:p w14:paraId="3DB8D3AA" w14:textId="77777777" w:rsidR="006A431E" w:rsidRPr="005B4016" w:rsidRDefault="006A431E" w:rsidP="00880AB7">
            <w:pPr>
              <w:spacing w:after="120" w:line="276" w:lineRule="auto"/>
              <w:ind w:right="-1" w:hanging="109"/>
              <w:jc w:val="both"/>
              <w:rPr>
                <w:rFonts w:eastAsia="Arial" w:cs="Calibri"/>
                <w:b/>
                <w:bCs/>
              </w:rPr>
            </w:pPr>
          </w:p>
        </w:tc>
      </w:tr>
    </w:tbl>
    <w:p w14:paraId="543A23B3" w14:textId="77777777" w:rsidR="00E431CC" w:rsidRPr="009115C2" w:rsidRDefault="00E431CC" w:rsidP="00880AB7">
      <w:pPr>
        <w:tabs>
          <w:tab w:val="left" w:pos="7879"/>
        </w:tabs>
        <w:spacing w:line="276" w:lineRule="auto"/>
        <w:jc w:val="both"/>
        <w:rPr>
          <w:rFonts w:cstheme="minorHAnsi"/>
        </w:rPr>
      </w:pPr>
    </w:p>
    <w:p w14:paraId="557868D0" w14:textId="77777777" w:rsidR="00E431CC" w:rsidRPr="00B8043F" w:rsidRDefault="00E431CC" w:rsidP="00880AB7">
      <w:pPr>
        <w:spacing w:line="276" w:lineRule="auto"/>
        <w:jc w:val="both"/>
        <w:rPr>
          <w:rFonts w:cstheme="minorHAnsi"/>
        </w:rPr>
      </w:pPr>
    </w:p>
    <w:p w14:paraId="231984B9" w14:textId="4DFEA67A" w:rsidR="0037547A" w:rsidRPr="00511C63" w:rsidRDefault="0037547A" w:rsidP="00880AB7">
      <w:pPr>
        <w:tabs>
          <w:tab w:val="left" w:pos="7879"/>
        </w:tabs>
        <w:spacing w:line="276" w:lineRule="auto"/>
        <w:jc w:val="both"/>
        <w:rPr>
          <w:rFonts w:cstheme="minorHAnsi"/>
        </w:rPr>
      </w:pPr>
    </w:p>
    <w:sectPr w:rsidR="0037547A" w:rsidRPr="00511C63" w:rsidSect="00372C5B">
      <w:headerReference w:type="default" r:id="rId13"/>
      <w:footerReference w:type="default" r:id="rId14"/>
      <w:pgSz w:w="11906" w:h="16838"/>
      <w:pgMar w:top="442" w:right="566" w:bottom="851" w:left="426" w:header="4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224A2" w14:textId="77777777" w:rsidR="00936C7E" w:rsidRDefault="00936C7E" w:rsidP="00FC15BD">
      <w:pPr>
        <w:spacing w:after="0" w:line="240" w:lineRule="auto"/>
      </w:pPr>
      <w:r>
        <w:separator/>
      </w:r>
    </w:p>
  </w:endnote>
  <w:endnote w:type="continuationSeparator" w:id="0">
    <w:p w14:paraId="0849771E" w14:textId="77777777" w:rsidR="00936C7E" w:rsidRDefault="00936C7E"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44671A09" w:rsidR="00CE6539" w:rsidRPr="00CE6539" w:rsidRDefault="00880AB7" w:rsidP="00880AB7">
    <w:pPr>
      <w:tabs>
        <w:tab w:val="center" w:pos="5103"/>
        <w:tab w:val="right" w:pos="9072"/>
      </w:tabs>
      <w:spacing w:after="0" w:line="240" w:lineRule="auto"/>
      <w:jc w:val="center"/>
      <w:rPr>
        <w:rFonts w:ascii="Calibri" w:eastAsia="Calibri" w:hAnsi="Calibri" w:cs="Times New Roman"/>
      </w:rPr>
    </w:pPr>
    <w:r>
      <w:rPr>
        <w:rFonts w:ascii="Calibri" w:eastAsia="Calibri" w:hAnsi="Calibri" w:cs="Times New Roman"/>
      </w:rPr>
      <w:t xml:space="preserve">                                          </w:t>
    </w:r>
    <w:r w:rsidR="00CE6539" w:rsidRPr="00CE6539">
      <w:rPr>
        <w:rFonts w:ascii="Calibri" w:eastAsia="Calibri" w:hAnsi="Calibri" w:cs="Times New Roman"/>
      </w:rPr>
      <w:t xml:space="preserve">Sayfa </w:t>
    </w:r>
    <w:r w:rsidR="00CE6539" w:rsidRPr="00880AB7">
      <w:rPr>
        <w:rFonts w:ascii="Calibri" w:eastAsia="Calibri" w:hAnsi="Calibri" w:cs="Times New Roman"/>
        <w:bCs/>
      </w:rPr>
      <w:fldChar w:fldCharType="begin"/>
    </w:r>
    <w:r w:rsidR="00CE6539" w:rsidRPr="00880AB7">
      <w:rPr>
        <w:rFonts w:ascii="Calibri" w:eastAsia="Calibri" w:hAnsi="Calibri" w:cs="Times New Roman"/>
        <w:bCs/>
      </w:rPr>
      <w:instrText>PAGE  \* Arabic  \* MERGEFORMAT</w:instrText>
    </w:r>
    <w:r w:rsidR="00CE6539" w:rsidRPr="00880AB7">
      <w:rPr>
        <w:rFonts w:ascii="Calibri" w:eastAsia="Calibri" w:hAnsi="Calibri" w:cs="Times New Roman"/>
        <w:bCs/>
      </w:rPr>
      <w:fldChar w:fldCharType="separate"/>
    </w:r>
    <w:r w:rsidR="00A64F18" w:rsidRPr="00880AB7">
      <w:rPr>
        <w:rFonts w:ascii="Calibri" w:eastAsia="Calibri" w:hAnsi="Calibri" w:cs="Times New Roman"/>
        <w:bCs/>
        <w:noProof/>
      </w:rPr>
      <w:t>5</w:t>
    </w:r>
    <w:r w:rsidR="00CE6539" w:rsidRPr="00880AB7">
      <w:rPr>
        <w:rFonts w:ascii="Calibri" w:eastAsia="Calibri" w:hAnsi="Calibri" w:cs="Times New Roman"/>
        <w:bCs/>
      </w:rPr>
      <w:fldChar w:fldCharType="end"/>
    </w:r>
    <w:r w:rsidR="00CE6539" w:rsidRPr="00880AB7">
      <w:rPr>
        <w:rFonts w:ascii="Calibri" w:eastAsia="Calibri" w:hAnsi="Calibri" w:cs="Times New Roman"/>
        <w:bCs/>
      </w:rPr>
      <w:t xml:space="preserve"> / </w:t>
    </w:r>
    <w:r w:rsidR="00CE6539" w:rsidRPr="00880AB7">
      <w:rPr>
        <w:rFonts w:ascii="Calibri" w:eastAsia="Calibri" w:hAnsi="Calibri" w:cs="Times New Roman"/>
        <w:bCs/>
      </w:rPr>
      <w:fldChar w:fldCharType="begin"/>
    </w:r>
    <w:r w:rsidR="00CE6539" w:rsidRPr="00880AB7">
      <w:rPr>
        <w:rFonts w:ascii="Calibri" w:eastAsia="Calibri" w:hAnsi="Calibri" w:cs="Times New Roman"/>
        <w:bCs/>
      </w:rPr>
      <w:instrText>NUMPAGES  \* Arabic  \* MERGEFORMAT</w:instrText>
    </w:r>
    <w:r w:rsidR="00CE6539" w:rsidRPr="00880AB7">
      <w:rPr>
        <w:rFonts w:ascii="Calibri" w:eastAsia="Calibri" w:hAnsi="Calibri" w:cs="Times New Roman"/>
        <w:bCs/>
      </w:rPr>
      <w:fldChar w:fldCharType="separate"/>
    </w:r>
    <w:r w:rsidR="00A64F18" w:rsidRPr="00880AB7">
      <w:rPr>
        <w:rFonts w:ascii="Calibri" w:eastAsia="Calibri" w:hAnsi="Calibri" w:cs="Times New Roman"/>
        <w:bCs/>
        <w:noProof/>
      </w:rPr>
      <w:t>5</w:t>
    </w:r>
    <w:r w:rsidR="00CE6539" w:rsidRPr="00880AB7">
      <w:rPr>
        <w:rFonts w:ascii="Calibri" w:eastAsia="Calibri" w:hAnsi="Calibri" w:cs="Times New Roman"/>
        <w:bCs/>
      </w:rPr>
      <w:fldChar w:fldCharType="end"/>
    </w:r>
    <w:r w:rsidR="00CE6539" w:rsidRPr="00CE6539">
      <w:rPr>
        <w:rFonts w:ascii="Calibri" w:eastAsia="Calibri" w:hAnsi="Calibri" w:cs="Times New Roman"/>
        <w:b/>
      </w:rPr>
      <w:tab/>
      <w:t xml:space="preserve">              </w:t>
    </w:r>
    <w:r w:rsidR="00CE6539" w:rsidRPr="00CE6539">
      <w:rPr>
        <w:rFonts w:ascii="Calibri" w:eastAsia="Calibri" w:hAnsi="Calibri" w:cs="Times New Roman"/>
      </w:rPr>
      <w:t>Form No :</w:t>
    </w:r>
  </w:p>
  <w:p w14:paraId="25DE7859" w14:textId="77777777" w:rsidR="00CE6539" w:rsidRDefault="00CE65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7AC57" w14:textId="77777777" w:rsidR="00936C7E" w:rsidRDefault="00936C7E" w:rsidP="00FC15BD">
      <w:pPr>
        <w:spacing w:after="0" w:line="240" w:lineRule="auto"/>
      </w:pPr>
      <w:r>
        <w:separator/>
      </w:r>
    </w:p>
  </w:footnote>
  <w:footnote w:type="continuationSeparator" w:id="0">
    <w:p w14:paraId="37B2B5EA" w14:textId="77777777" w:rsidR="00936C7E" w:rsidRDefault="00936C7E"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D7F6" w14:textId="71D22975" w:rsidR="00E573BC" w:rsidRPr="00026A62" w:rsidRDefault="006A431E" w:rsidP="006A431E">
    <w:pPr>
      <w:pStyle w:val="stBilgi"/>
      <w:ind w:left="142" w:hanging="426"/>
      <w:jc w:val="center"/>
      <w:rPr>
        <w:b/>
        <w:bCs/>
        <w:sz w:val="32"/>
        <w:szCs w:val="32"/>
      </w:rPr>
    </w:pPr>
    <w:r>
      <w:rPr>
        <w:b/>
        <w:bCs/>
        <w:sz w:val="32"/>
        <w:szCs w:val="32"/>
      </w:rPr>
      <w:t>T.C. KIRKLARELİ</w:t>
    </w:r>
    <w:r w:rsidR="00026A62" w:rsidRPr="00026A62">
      <w:rPr>
        <w:b/>
        <w:bCs/>
        <w:sz w:val="32"/>
        <w:szCs w:val="32"/>
      </w:rPr>
      <w:t xml:space="preserve"> ÜNİVERSİTESİ</w:t>
    </w:r>
  </w:p>
  <w:p w14:paraId="7B300908" w14:textId="071387CB" w:rsidR="00052717" w:rsidRPr="00026A62" w:rsidRDefault="00800419" w:rsidP="006A431E">
    <w:pPr>
      <w:pStyle w:val="stBilgi"/>
      <w:ind w:left="142" w:hanging="568"/>
      <w:jc w:val="center"/>
      <w:rPr>
        <w:b/>
        <w:bCs/>
        <w:sz w:val="32"/>
        <w:szCs w:val="32"/>
      </w:rPr>
    </w:pPr>
    <w:r>
      <w:rPr>
        <w:b/>
        <w:bCs/>
        <w:sz w:val="32"/>
        <w:szCs w:val="32"/>
      </w:rPr>
      <w:t>SÜREKLİ EĞİTİM</w:t>
    </w:r>
    <w:r w:rsidR="00026A62" w:rsidRPr="00026A62">
      <w:rPr>
        <w:b/>
        <w:bCs/>
        <w:sz w:val="32"/>
        <w:szCs w:val="32"/>
      </w:rPr>
      <w:t xml:space="preserve"> </w:t>
    </w:r>
    <w:r w:rsidR="006A431E">
      <w:rPr>
        <w:b/>
        <w:bCs/>
        <w:sz w:val="32"/>
        <w:szCs w:val="32"/>
      </w:rPr>
      <w:t xml:space="preserve">UYGULAMA VE ARAŞTIRMA </w:t>
    </w:r>
    <w:r w:rsidR="00026A62" w:rsidRPr="00026A62">
      <w:rPr>
        <w:b/>
        <w:bCs/>
        <w:sz w:val="32"/>
        <w:szCs w:val="32"/>
      </w:rPr>
      <w:t>MERKEZİ</w:t>
    </w:r>
  </w:p>
  <w:p w14:paraId="10E7B6F8" w14:textId="268D6A1D" w:rsidR="00F3419E" w:rsidRPr="00026A62" w:rsidRDefault="00800419" w:rsidP="006A431E">
    <w:pPr>
      <w:pStyle w:val="stBilgi"/>
      <w:ind w:hanging="568"/>
      <w:jc w:val="center"/>
      <w:rPr>
        <w:b/>
        <w:bCs/>
        <w:sz w:val="32"/>
        <w:szCs w:val="32"/>
      </w:rPr>
    </w:pPr>
    <w:r>
      <w:rPr>
        <w:b/>
        <w:bCs/>
        <w:sz w:val="32"/>
        <w:szCs w:val="32"/>
      </w:rPr>
      <w:t>KATILIMCI</w:t>
    </w:r>
    <w:r w:rsidR="00026A62" w:rsidRPr="00026A62">
      <w:rPr>
        <w:b/>
        <w:bCs/>
        <w:sz w:val="32"/>
        <w:szCs w:val="32"/>
      </w:rPr>
      <w:t xml:space="preserve"> </w:t>
    </w:r>
    <w:r w:rsidR="00F3419E" w:rsidRPr="00026A62">
      <w:rPr>
        <w:b/>
        <w:bCs/>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70BD1"/>
    <w:multiLevelType w:val="hybridMultilevel"/>
    <w:tmpl w:val="5B30A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9B13D3"/>
    <w:multiLevelType w:val="hybridMultilevel"/>
    <w:tmpl w:val="7B109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78BF"/>
    <w:rsid w:val="00021BF3"/>
    <w:rsid w:val="0002327F"/>
    <w:rsid w:val="00025221"/>
    <w:rsid w:val="00026A62"/>
    <w:rsid w:val="0003759F"/>
    <w:rsid w:val="00043143"/>
    <w:rsid w:val="00052113"/>
    <w:rsid w:val="00052717"/>
    <w:rsid w:val="0005557F"/>
    <w:rsid w:val="00063C36"/>
    <w:rsid w:val="00070591"/>
    <w:rsid w:val="00074FFB"/>
    <w:rsid w:val="00083F3D"/>
    <w:rsid w:val="000865B0"/>
    <w:rsid w:val="000B043E"/>
    <w:rsid w:val="000B2494"/>
    <w:rsid w:val="000C3EA3"/>
    <w:rsid w:val="000E0E81"/>
    <w:rsid w:val="000F1EA2"/>
    <w:rsid w:val="000F3BD2"/>
    <w:rsid w:val="00122453"/>
    <w:rsid w:val="00122598"/>
    <w:rsid w:val="0013287A"/>
    <w:rsid w:val="0013752D"/>
    <w:rsid w:val="001469BB"/>
    <w:rsid w:val="0015139F"/>
    <w:rsid w:val="00156801"/>
    <w:rsid w:val="00165494"/>
    <w:rsid w:val="00171A4D"/>
    <w:rsid w:val="001748CC"/>
    <w:rsid w:val="00186316"/>
    <w:rsid w:val="001905A3"/>
    <w:rsid w:val="0019137E"/>
    <w:rsid w:val="00197B6E"/>
    <w:rsid w:val="001A6E43"/>
    <w:rsid w:val="001B5986"/>
    <w:rsid w:val="001C4E72"/>
    <w:rsid w:val="001D558C"/>
    <w:rsid w:val="001E4843"/>
    <w:rsid w:val="001E561C"/>
    <w:rsid w:val="002048FF"/>
    <w:rsid w:val="00206CDF"/>
    <w:rsid w:val="002235F9"/>
    <w:rsid w:val="002245AA"/>
    <w:rsid w:val="0022746B"/>
    <w:rsid w:val="00230C3A"/>
    <w:rsid w:val="002328E8"/>
    <w:rsid w:val="00232EE7"/>
    <w:rsid w:val="00246638"/>
    <w:rsid w:val="00247775"/>
    <w:rsid w:val="0025247E"/>
    <w:rsid w:val="00266BCE"/>
    <w:rsid w:val="002759FA"/>
    <w:rsid w:val="002778B4"/>
    <w:rsid w:val="002920F3"/>
    <w:rsid w:val="002A28EE"/>
    <w:rsid w:val="002A3D84"/>
    <w:rsid w:val="002B2A2A"/>
    <w:rsid w:val="002B35B7"/>
    <w:rsid w:val="002B5B83"/>
    <w:rsid w:val="002C2D50"/>
    <w:rsid w:val="002D180B"/>
    <w:rsid w:val="002D5772"/>
    <w:rsid w:val="002E675B"/>
    <w:rsid w:val="002F39FF"/>
    <w:rsid w:val="002F4E7E"/>
    <w:rsid w:val="002F711E"/>
    <w:rsid w:val="003119D1"/>
    <w:rsid w:val="003129C0"/>
    <w:rsid w:val="00323B7E"/>
    <w:rsid w:val="0032457B"/>
    <w:rsid w:val="00325F79"/>
    <w:rsid w:val="00341B4E"/>
    <w:rsid w:val="00342FE1"/>
    <w:rsid w:val="003476BC"/>
    <w:rsid w:val="003533D6"/>
    <w:rsid w:val="00356DBE"/>
    <w:rsid w:val="003642BC"/>
    <w:rsid w:val="00366C8C"/>
    <w:rsid w:val="00372C5B"/>
    <w:rsid w:val="00374510"/>
    <w:rsid w:val="0037547A"/>
    <w:rsid w:val="003953AD"/>
    <w:rsid w:val="003B0209"/>
    <w:rsid w:val="003B3496"/>
    <w:rsid w:val="003B5B73"/>
    <w:rsid w:val="003B7A67"/>
    <w:rsid w:val="003C1A76"/>
    <w:rsid w:val="003C2043"/>
    <w:rsid w:val="003C326C"/>
    <w:rsid w:val="003D6ED6"/>
    <w:rsid w:val="003E2C03"/>
    <w:rsid w:val="003E56E6"/>
    <w:rsid w:val="003F5FF1"/>
    <w:rsid w:val="00401882"/>
    <w:rsid w:val="004079EB"/>
    <w:rsid w:val="004106FC"/>
    <w:rsid w:val="00430A1F"/>
    <w:rsid w:val="00437256"/>
    <w:rsid w:val="0044009B"/>
    <w:rsid w:val="004405E5"/>
    <w:rsid w:val="00446BF7"/>
    <w:rsid w:val="00457141"/>
    <w:rsid w:val="0046546F"/>
    <w:rsid w:val="00466CD7"/>
    <w:rsid w:val="004715F1"/>
    <w:rsid w:val="00475DA2"/>
    <w:rsid w:val="004875E3"/>
    <w:rsid w:val="004948A3"/>
    <w:rsid w:val="004A43C4"/>
    <w:rsid w:val="004A5846"/>
    <w:rsid w:val="004A6209"/>
    <w:rsid w:val="004B0B05"/>
    <w:rsid w:val="004B224D"/>
    <w:rsid w:val="004B5992"/>
    <w:rsid w:val="004B7E6F"/>
    <w:rsid w:val="004C0409"/>
    <w:rsid w:val="004C1A91"/>
    <w:rsid w:val="004C6BC7"/>
    <w:rsid w:val="004E3208"/>
    <w:rsid w:val="004E3BB5"/>
    <w:rsid w:val="004E5249"/>
    <w:rsid w:val="004F1A9B"/>
    <w:rsid w:val="004F5A7E"/>
    <w:rsid w:val="00511C63"/>
    <w:rsid w:val="00517673"/>
    <w:rsid w:val="00531867"/>
    <w:rsid w:val="00533B36"/>
    <w:rsid w:val="00535FF4"/>
    <w:rsid w:val="0053679F"/>
    <w:rsid w:val="00537DAC"/>
    <w:rsid w:val="00544850"/>
    <w:rsid w:val="00547AA2"/>
    <w:rsid w:val="00547D70"/>
    <w:rsid w:val="0055391D"/>
    <w:rsid w:val="005569B0"/>
    <w:rsid w:val="00566FC2"/>
    <w:rsid w:val="00571FDA"/>
    <w:rsid w:val="00574016"/>
    <w:rsid w:val="00584726"/>
    <w:rsid w:val="005915B2"/>
    <w:rsid w:val="005A111C"/>
    <w:rsid w:val="005A1519"/>
    <w:rsid w:val="005A157A"/>
    <w:rsid w:val="005A233C"/>
    <w:rsid w:val="005A6C86"/>
    <w:rsid w:val="005B0439"/>
    <w:rsid w:val="005B1AD2"/>
    <w:rsid w:val="005B2671"/>
    <w:rsid w:val="005C6D0C"/>
    <w:rsid w:val="005D74B7"/>
    <w:rsid w:val="005E375B"/>
    <w:rsid w:val="005F1489"/>
    <w:rsid w:val="005F5301"/>
    <w:rsid w:val="005F6A30"/>
    <w:rsid w:val="005F74AF"/>
    <w:rsid w:val="00602C61"/>
    <w:rsid w:val="0062392A"/>
    <w:rsid w:val="00626C7B"/>
    <w:rsid w:val="00627063"/>
    <w:rsid w:val="00627CB9"/>
    <w:rsid w:val="00627FC2"/>
    <w:rsid w:val="0064076C"/>
    <w:rsid w:val="00640E35"/>
    <w:rsid w:val="00645964"/>
    <w:rsid w:val="00663A7E"/>
    <w:rsid w:val="00667E5C"/>
    <w:rsid w:val="00673A82"/>
    <w:rsid w:val="0068519D"/>
    <w:rsid w:val="00685643"/>
    <w:rsid w:val="0069351D"/>
    <w:rsid w:val="006A431E"/>
    <w:rsid w:val="006B3CDE"/>
    <w:rsid w:val="006B42E2"/>
    <w:rsid w:val="006B65A0"/>
    <w:rsid w:val="006C1E4F"/>
    <w:rsid w:val="006C6473"/>
    <w:rsid w:val="006D09AE"/>
    <w:rsid w:val="006E240D"/>
    <w:rsid w:val="006E28CC"/>
    <w:rsid w:val="006E2B94"/>
    <w:rsid w:val="006F12D9"/>
    <w:rsid w:val="006F6916"/>
    <w:rsid w:val="006F721B"/>
    <w:rsid w:val="0070057B"/>
    <w:rsid w:val="0070200E"/>
    <w:rsid w:val="007024E2"/>
    <w:rsid w:val="007231E4"/>
    <w:rsid w:val="007234B1"/>
    <w:rsid w:val="007375B8"/>
    <w:rsid w:val="00741278"/>
    <w:rsid w:val="007461B3"/>
    <w:rsid w:val="0075042C"/>
    <w:rsid w:val="00755D52"/>
    <w:rsid w:val="00761117"/>
    <w:rsid w:val="00763075"/>
    <w:rsid w:val="007660F3"/>
    <w:rsid w:val="007669BB"/>
    <w:rsid w:val="00780BF3"/>
    <w:rsid w:val="0078394D"/>
    <w:rsid w:val="00785040"/>
    <w:rsid w:val="0078546A"/>
    <w:rsid w:val="00793307"/>
    <w:rsid w:val="0079343B"/>
    <w:rsid w:val="00795CFE"/>
    <w:rsid w:val="007A6C48"/>
    <w:rsid w:val="007C4AFA"/>
    <w:rsid w:val="007D4377"/>
    <w:rsid w:val="007D61E2"/>
    <w:rsid w:val="007E067E"/>
    <w:rsid w:val="007E32C8"/>
    <w:rsid w:val="00800419"/>
    <w:rsid w:val="00812993"/>
    <w:rsid w:val="008143BD"/>
    <w:rsid w:val="008254AC"/>
    <w:rsid w:val="00831CD3"/>
    <w:rsid w:val="00836323"/>
    <w:rsid w:val="0085058A"/>
    <w:rsid w:val="008528F2"/>
    <w:rsid w:val="00852F7E"/>
    <w:rsid w:val="00880AB7"/>
    <w:rsid w:val="00880F87"/>
    <w:rsid w:val="00887AD2"/>
    <w:rsid w:val="008901DB"/>
    <w:rsid w:val="00891FA3"/>
    <w:rsid w:val="00892CE8"/>
    <w:rsid w:val="00896DC5"/>
    <w:rsid w:val="00897348"/>
    <w:rsid w:val="008C0A26"/>
    <w:rsid w:val="008C0CDC"/>
    <w:rsid w:val="008C6D35"/>
    <w:rsid w:val="008E462C"/>
    <w:rsid w:val="008F5D2D"/>
    <w:rsid w:val="008F76A6"/>
    <w:rsid w:val="0090076A"/>
    <w:rsid w:val="00901BD6"/>
    <w:rsid w:val="009132F9"/>
    <w:rsid w:val="0091566F"/>
    <w:rsid w:val="00920F90"/>
    <w:rsid w:val="0093181B"/>
    <w:rsid w:val="009319C5"/>
    <w:rsid w:val="0093694A"/>
    <w:rsid w:val="00936C7E"/>
    <w:rsid w:val="00941235"/>
    <w:rsid w:val="00945342"/>
    <w:rsid w:val="00945850"/>
    <w:rsid w:val="00954B90"/>
    <w:rsid w:val="009638AA"/>
    <w:rsid w:val="009670D5"/>
    <w:rsid w:val="009714A5"/>
    <w:rsid w:val="00971E9C"/>
    <w:rsid w:val="00975461"/>
    <w:rsid w:val="00983A37"/>
    <w:rsid w:val="00992AA8"/>
    <w:rsid w:val="0099426C"/>
    <w:rsid w:val="009B48BB"/>
    <w:rsid w:val="009B531C"/>
    <w:rsid w:val="009E2A09"/>
    <w:rsid w:val="009E2B5D"/>
    <w:rsid w:val="009F262B"/>
    <w:rsid w:val="009F2CE2"/>
    <w:rsid w:val="009F3885"/>
    <w:rsid w:val="009F444D"/>
    <w:rsid w:val="009F690C"/>
    <w:rsid w:val="009F6EE9"/>
    <w:rsid w:val="00A01332"/>
    <w:rsid w:val="00A170BF"/>
    <w:rsid w:val="00A22219"/>
    <w:rsid w:val="00A22567"/>
    <w:rsid w:val="00A2320B"/>
    <w:rsid w:val="00A24086"/>
    <w:rsid w:val="00A27E25"/>
    <w:rsid w:val="00A33A4E"/>
    <w:rsid w:val="00A40ED5"/>
    <w:rsid w:val="00A540E9"/>
    <w:rsid w:val="00A64F18"/>
    <w:rsid w:val="00A671C1"/>
    <w:rsid w:val="00A76970"/>
    <w:rsid w:val="00A909EC"/>
    <w:rsid w:val="00A92B6F"/>
    <w:rsid w:val="00A93372"/>
    <w:rsid w:val="00A9798E"/>
    <w:rsid w:val="00AB2525"/>
    <w:rsid w:val="00AB7029"/>
    <w:rsid w:val="00AB7688"/>
    <w:rsid w:val="00AC09F1"/>
    <w:rsid w:val="00AC3089"/>
    <w:rsid w:val="00AC380E"/>
    <w:rsid w:val="00AC3A83"/>
    <w:rsid w:val="00AD1CE2"/>
    <w:rsid w:val="00AD3C18"/>
    <w:rsid w:val="00AD3DB1"/>
    <w:rsid w:val="00AD4BE1"/>
    <w:rsid w:val="00AD630F"/>
    <w:rsid w:val="00AD6440"/>
    <w:rsid w:val="00AE1FF6"/>
    <w:rsid w:val="00AE5813"/>
    <w:rsid w:val="00AF13A3"/>
    <w:rsid w:val="00AF32D5"/>
    <w:rsid w:val="00B1666E"/>
    <w:rsid w:val="00B17495"/>
    <w:rsid w:val="00B34B68"/>
    <w:rsid w:val="00B417B6"/>
    <w:rsid w:val="00B46923"/>
    <w:rsid w:val="00B560FA"/>
    <w:rsid w:val="00B63CC3"/>
    <w:rsid w:val="00B64AAD"/>
    <w:rsid w:val="00B651B4"/>
    <w:rsid w:val="00B70B07"/>
    <w:rsid w:val="00B70B95"/>
    <w:rsid w:val="00B7261F"/>
    <w:rsid w:val="00B83E50"/>
    <w:rsid w:val="00B83E9A"/>
    <w:rsid w:val="00B85243"/>
    <w:rsid w:val="00B908A8"/>
    <w:rsid w:val="00B93B30"/>
    <w:rsid w:val="00BA18CE"/>
    <w:rsid w:val="00BA295D"/>
    <w:rsid w:val="00BB3755"/>
    <w:rsid w:val="00BB5D2C"/>
    <w:rsid w:val="00BB7A40"/>
    <w:rsid w:val="00BD0251"/>
    <w:rsid w:val="00BD7C7B"/>
    <w:rsid w:val="00BE12FC"/>
    <w:rsid w:val="00BE31A5"/>
    <w:rsid w:val="00BE60D9"/>
    <w:rsid w:val="00BF3326"/>
    <w:rsid w:val="00BF5DB2"/>
    <w:rsid w:val="00C01D78"/>
    <w:rsid w:val="00C02FC1"/>
    <w:rsid w:val="00C10CE3"/>
    <w:rsid w:val="00C1343F"/>
    <w:rsid w:val="00C164F4"/>
    <w:rsid w:val="00C16F64"/>
    <w:rsid w:val="00C25147"/>
    <w:rsid w:val="00C34126"/>
    <w:rsid w:val="00C37605"/>
    <w:rsid w:val="00C437D1"/>
    <w:rsid w:val="00C43DA8"/>
    <w:rsid w:val="00C66013"/>
    <w:rsid w:val="00C80682"/>
    <w:rsid w:val="00C87681"/>
    <w:rsid w:val="00C87A69"/>
    <w:rsid w:val="00C91E30"/>
    <w:rsid w:val="00CA00FC"/>
    <w:rsid w:val="00CA1857"/>
    <w:rsid w:val="00CB4B92"/>
    <w:rsid w:val="00CB5757"/>
    <w:rsid w:val="00CC116D"/>
    <w:rsid w:val="00CD40D4"/>
    <w:rsid w:val="00CE3373"/>
    <w:rsid w:val="00CE49C1"/>
    <w:rsid w:val="00CE6539"/>
    <w:rsid w:val="00CF71B5"/>
    <w:rsid w:val="00D00CD4"/>
    <w:rsid w:val="00D0433F"/>
    <w:rsid w:val="00D07E2E"/>
    <w:rsid w:val="00D11472"/>
    <w:rsid w:val="00D1471C"/>
    <w:rsid w:val="00D31508"/>
    <w:rsid w:val="00D37871"/>
    <w:rsid w:val="00D403C4"/>
    <w:rsid w:val="00D40CB5"/>
    <w:rsid w:val="00D46E8F"/>
    <w:rsid w:val="00D61413"/>
    <w:rsid w:val="00D616AB"/>
    <w:rsid w:val="00D6437C"/>
    <w:rsid w:val="00D743B3"/>
    <w:rsid w:val="00D75E94"/>
    <w:rsid w:val="00D8093A"/>
    <w:rsid w:val="00D85B71"/>
    <w:rsid w:val="00D9340C"/>
    <w:rsid w:val="00DA2A8C"/>
    <w:rsid w:val="00DA357F"/>
    <w:rsid w:val="00DB0314"/>
    <w:rsid w:val="00DD7B10"/>
    <w:rsid w:val="00DE0723"/>
    <w:rsid w:val="00DE5FB5"/>
    <w:rsid w:val="00E05EE3"/>
    <w:rsid w:val="00E07645"/>
    <w:rsid w:val="00E07CA6"/>
    <w:rsid w:val="00E1081A"/>
    <w:rsid w:val="00E142B5"/>
    <w:rsid w:val="00E20818"/>
    <w:rsid w:val="00E403F3"/>
    <w:rsid w:val="00E431CC"/>
    <w:rsid w:val="00E433B2"/>
    <w:rsid w:val="00E47919"/>
    <w:rsid w:val="00E47A7D"/>
    <w:rsid w:val="00E54691"/>
    <w:rsid w:val="00E54870"/>
    <w:rsid w:val="00E573BC"/>
    <w:rsid w:val="00E6496F"/>
    <w:rsid w:val="00E7678B"/>
    <w:rsid w:val="00E76AED"/>
    <w:rsid w:val="00E87F02"/>
    <w:rsid w:val="00E933CE"/>
    <w:rsid w:val="00E93CE1"/>
    <w:rsid w:val="00E95FD5"/>
    <w:rsid w:val="00EA46A1"/>
    <w:rsid w:val="00EA6351"/>
    <w:rsid w:val="00EA6463"/>
    <w:rsid w:val="00EB3DB8"/>
    <w:rsid w:val="00EC01C2"/>
    <w:rsid w:val="00EC1430"/>
    <w:rsid w:val="00ED7CC7"/>
    <w:rsid w:val="00EE0DD2"/>
    <w:rsid w:val="00EE26F2"/>
    <w:rsid w:val="00EE2BA4"/>
    <w:rsid w:val="00F074BF"/>
    <w:rsid w:val="00F13D23"/>
    <w:rsid w:val="00F15B80"/>
    <w:rsid w:val="00F16D22"/>
    <w:rsid w:val="00F24C0C"/>
    <w:rsid w:val="00F26723"/>
    <w:rsid w:val="00F2788F"/>
    <w:rsid w:val="00F3219C"/>
    <w:rsid w:val="00F3419E"/>
    <w:rsid w:val="00F475A0"/>
    <w:rsid w:val="00F526BB"/>
    <w:rsid w:val="00F622E5"/>
    <w:rsid w:val="00F6582A"/>
    <w:rsid w:val="00F67060"/>
    <w:rsid w:val="00F67839"/>
    <w:rsid w:val="00F67AB1"/>
    <w:rsid w:val="00F75ED4"/>
    <w:rsid w:val="00F85626"/>
    <w:rsid w:val="00F85944"/>
    <w:rsid w:val="00F944A2"/>
    <w:rsid w:val="00F97B6A"/>
    <w:rsid w:val="00FB1C2E"/>
    <w:rsid w:val="00FB32DB"/>
    <w:rsid w:val="00FB3AB2"/>
    <w:rsid w:val="00FB7738"/>
    <w:rsid w:val="00FC0D2F"/>
    <w:rsid w:val="00FC1449"/>
    <w:rsid w:val="00FC15BD"/>
    <w:rsid w:val="00FD05AF"/>
    <w:rsid w:val="00FD0FD8"/>
    <w:rsid w:val="00FD23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372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5260">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109811499">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18149703">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49228367">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m.klu.edu.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lu.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vkk@klu.edu.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lu.edu.tr" TargetMode="External"/><Relationship Id="rId4" Type="http://schemas.openxmlformats.org/officeDocument/2006/relationships/settings" Target="settings.xml"/><Relationship Id="rId9" Type="http://schemas.openxmlformats.org/officeDocument/2006/relationships/hyperlink" Target="http://www.klu.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DDB06-1036-44EC-81A5-911E1F3E7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1186</Words>
  <Characters>6763</Characters>
  <Application>Microsoft Office Word</Application>
  <DocSecurity>0</DocSecurity>
  <Lines>56</Lines>
  <Paragraphs>15</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
      <vt:lpstr/>
      <vt:lpstr/>
    </vt:vector>
  </TitlesOfParts>
  <Company>NouS/TncTR</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116</cp:revision>
  <dcterms:created xsi:type="dcterms:W3CDTF">2020-04-10T09:15:00Z</dcterms:created>
  <dcterms:modified xsi:type="dcterms:W3CDTF">2021-08-05T00:11:00Z</dcterms:modified>
</cp:coreProperties>
</file>